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eastAsia="zh-CN"/>
        </w:rPr>
        <w:t>：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Arial" w:eastAsia="方正小标宋简体" w:cs="Arial"/>
          <w:bCs/>
          <w:color w:val="333333"/>
          <w:kern w:val="0"/>
          <w:sz w:val="32"/>
          <w:szCs w:val="32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color w:val="333333"/>
          <w:kern w:val="0"/>
          <w:sz w:val="44"/>
          <w:szCs w:val="44"/>
        </w:rPr>
        <w:t>威海市QC小组活动经验交流会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回执表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单位名称：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</w:rPr>
        <w:t>    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　　　</w:t>
      </w:r>
    </w:p>
    <w:tbl>
      <w:tblPr>
        <w:tblStyle w:val="9"/>
        <w:tblW w:w="83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1991"/>
        <w:gridCol w:w="2032"/>
        <w:gridCol w:w="21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1991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职</w:t>
            </w: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务</w:t>
            </w:r>
          </w:p>
        </w:tc>
        <w:tc>
          <w:tcPr>
            <w:tcW w:w="203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15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nil"/>
              <w:left w:val="single" w:color="auto" w:sz="4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nil"/>
              <w:left w:val="single" w:color="auto" w:sz="4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nil"/>
              <w:left w:val="single" w:color="auto" w:sz="4" w:space="0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Arial" w:eastAsia="方正小标宋简体" w:cs="Arial"/>
          <w:bCs/>
          <w:color w:val="333333"/>
          <w:kern w:val="0"/>
          <w:sz w:val="32"/>
          <w:szCs w:val="32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Arial" w:eastAsia="方正小标宋简体" w:cs="Arial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Arial" w:eastAsia="方正小标宋简体" w:cs="Arial"/>
          <w:bCs/>
          <w:color w:val="333333"/>
          <w:kern w:val="0"/>
          <w:sz w:val="44"/>
          <w:szCs w:val="44"/>
          <w:lang w:val="en-US" w:eastAsia="zh-CN"/>
        </w:rPr>
        <w:t>威海市BIM成果分享会回执表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单位名称：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32"/>
          <w:szCs w:val="32"/>
        </w:rPr>
        <w:t>    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　　　</w:t>
      </w:r>
    </w:p>
    <w:tbl>
      <w:tblPr>
        <w:tblStyle w:val="9"/>
        <w:tblW w:w="83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1991"/>
        <w:gridCol w:w="2032"/>
        <w:gridCol w:w="21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1991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职</w:t>
            </w: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务</w:t>
            </w:r>
          </w:p>
        </w:tc>
        <w:tc>
          <w:tcPr>
            <w:tcW w:w="203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15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top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nil"/>
              <w:left w:val="single" w:color="auto" w:sz="4" w:space="0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814" w:right="130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3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NWUyNjIzMmUxYzBmNjM0NGIxMTkxZjdhYzdiN2YifQ=="/>
  </w:docVars>
  <w:rsids>
    <w:rsidRoot w:val="2EF21E64"/>
    <w:rsid w:val="001740C3"/>
    <w:rsid w:val="001D690D"/>
    <w:rsid w:val="0075019C"/>
    <w:rsid w:val="00774E94"/>
    <w:rsid w:val="009F735D"/>
    <w:rsid w:val="00AF1CBC"/>
    <w:rsid w:val="00B877BF"/>
    <w:rsid w:val="00D47424"/>
    <w:rsid w:val="00EA7D1A"/>
    <w:rsid w:val="018239F6"/>
    <w:rsid w:val="048968DD"/>
    <w:rsid w:val="04AE3B63"/>
    <w:rsid w:val="08E52852"/>
    <w:rsid w:val="0EB6072F"/>
    <w:rsid w:val="100627AA"/>
    <w:rsid w:val="19077989"/>
    <w:rsid w:val="1BFF3710"/>
    <w:rsid w:val="1C5807EC"/>
    <w:rsid w:val="1CA10F31"/>
    <w:rsid w:val="1CFD37CD"/>
    <w:rsid w:val="1E0D7210"/>
    <w:rsid w:val="1E9B72FE"/>
    <w:rsid w:val="1EE462EF"/>
    <w:rsid w:val="209618B1"/>
    <w:rsid w:val="21E91230"/>
    <w:rsid w:val="220D480F"/>
    <w:rsid w:val="234B7290"/>
    <w:rsid w:val="24DD5C9B"/>
    <w:rsid w:val="25F67881"/>
    <w:rsid w:val="2A86609F"/>
    <w:rsid w:val="2B4B2AA6"/>
    <w:rsid w:val="2B5A3ED9"/>
    <w:rsid w:val="2C31017B"/>
    <w:rsid w:val="2CD83597"/>
    <w:rsid w:val="2EF21E64"/>
    <w:rsid w:val="31D922FB"/>
    <w:rsid w:val="346D06AE"/>
    <w:rsid w:val="34F8421A"/>
    <w:rsid w:val="35C066ED"/>
    <w:rsid w:val="371C5D17"/>
    <w:rsid w:val="37D20707"/>
    <w:rsid w:val="3848716D"/>
    <w:rsid w:val="3BEF2742"/>
    <w:rsid w:val="3EF942E2"/>
    <w:rsid w:val="3F386515"/>
    <w:rsid w:val="429930A1"/>
    <w:rsid w:val="48795716"/>
    <w:rsid w:val="4A8E35CD"/>
    <w:rsid w:val="4E0520E9"/>
    <w:rsid w:val="509B08D1"/>
    <w:rsid w:val="50A812F4"/>
    <w:rsid w:val="51E40A3F"/>
    <w:rsid w:val="52471A3D"/>
    <w:rsid w:val="55A20145"/>
    <w:rsid w:val="57C14072"/>
    <w:rsid w:val="5FE23AB7"/>
    <w:rsid w:val="61F24886"/>
    <w:rsid w:val="630E74CA"/>
    <w:rsid w:val="634F47FE"/>
    <w:rsid w:val="63C566A4"/>
    <w:rsid w:val="64C474F3"/>
    <w:rsid w:val="66E93237"/>
    <w:rsid w:val="67E104E9"/>
    <w:rsid w:val="67FA52FE"/>
    <w:rsid w:val="695274A7"/>
    <w:rsid w:val="69626AB2"/>
    <w:rsid w:val="6B0B22B7"/>
    <w:rsid w:val="6BBB3287"/>
    <w:rsid w:val="6CAA714C"/>
    <w:rsid w:val="6D9D5488"/>
    <w:rsid w:val="6DFD754E"/>
    <w:rsid w:val="6F725EBD"/>
    <w:rsid w:val="6FC42448"/>
    <w:rsid w:val="72D77344"/>
    <w:rsid w:val="73351EED"/>
    <w:rsid w:val="75614083"/>
    <w:rsid w:val="76876B35"/>
    <w:rsid w:val="76ED179B"/>
    <w:rsid w:val="79D219EF"/>
    <w:rsid w:val="79DE4E5E"/>
    <w:rsid w:val="7D5D4690"/>
    <w:rsid w:val="7F351986"/>
    <w:rsid w:val="7F801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200" w:firstLineChars="200"/>
      <w:jc w:val="center"/>
      <w:outlineLvl w:val="0"/>
    </w:pPr>
    <w:rPr>
      <w:rFonts w:ascii="仿宋_GB2312" w:eastAsia="方正小标宋简体"/>
      <w:b/>
      <w:bCs/>
      <w:kern w:val="44"/>
      <w:sz w:val="36"/>
      <w:szCs w:val="44"/>
    </w:rPr>
  </w:style>
  <w:style w:type="paragraph" w:styleId="3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  <w:outlineLvl w:val="4"/>
    </w:pPr>
    <w:rPr>
      <w:rFonts w:ascii="Calibri" w:hAnsi="Calibri" w:eastAsia="宋体" w:cs="Times New Roman"/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eastAsia="方正大标宋简体"/>
      <w:w w:val="50"/>
      <w:sz w:val="144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11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887</Words>
  <Characters>996</Characters>
  <Lines>1</Lines>
  <Paragraphs>1</Paragraphs>
  <TotalTime>20</TotalTime>
  <ScaleCrop>false</ScaleCrop>
  <LinksUpToDate>false</LinksUpToDate>
  <CharactersWithSpaces>1063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2021-07-27T07:01:00Z</dcterms:created>
  <dc:creator>艾迪儿</dc:creator>
  <cp:lastModifiedBy>祝超</cp:lastModifiedBy>
  <cp:lastPrinted>2021-08-06T06:10:00Z</cp:lastPrinted>
  <dcterms:modified xsi:type="dcterms:W3CDTF">2022-09-22T03:07:35Z</dcterms:modified>
  <dc:title>威海市建筑工程服务中心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2A66A907E18D477FA04B2F2165A23CF1</vt:lpwstr>
  </property>
</Properties>
</file>