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4D9B" w:rsidRDefault="00874D9B" w:rsidP="00874D9B">
      <w:pPr>
        <w:rPr>
          <w:rFonts w:ascii="仿宋_GB2312" w:eastAsia="仿宋_GB2312" w:hAnsi="宋体" w:cs="宋体"/>
          <w:sz w:val="32"/>
          <w:szCs w:val="32"/>
        </w:rPr>
      </w:pPr>
      <w:r>
        <w:rPr>
          <w:rFonts w:ascii="仿宋_GB2312" w:eastAsia="仿宋_GB2312" w:hAnsi="宋体" w:cs="宋体" w:hint="eastAsia"/>
          <w:sz w:val="32"/>
          <w:szCs w:val="32"/>
        </w:rPr>
        <w:t>附件1：</w:t>
      </w:r>
    </w:p>
    <w:p w:rsidR="00874D9B" w:rsidRPr="006006E9" w:rsidRDefault="00874D9B" w:rsidP="00874D9B">
      <w:pPr>
        <w:jc w:val="center"/>
        <w:rPr>
          <w:rFonts w:ascii="宋体" w:eastAsia="宋体" w:hAnsi="宋体" w:cs="黑体"/>
          <w:color w:val="000000" w:themeColor="text1"/>
          <w:spacing w:val="10"/>
          <w:w w:val="95"/>
          <w:sz w:val="44"/>
          <w:szCs w:val="44"/>
        </w:rPr>
      </w:pPr>
      <w:r w:rsidRPr="006006E9">
        <w:rPr>
          <w:rFonts w:ascii="宋体" w:eastAsia="宋体" w:hAnsi="宋体" w:cs="宋体" w:hint="eastAsia"/>
          <w:bCs/>
          <w:color w:val="000000" w:themeColor="text1"/>
          <w:sz w:val="44"/>
          <w:szCs w:val="44"/>
          <w:shd w:val="clear" w:color="auto" w:fill="FFFFFF"/>
        </w:rPr>
        <w:t>威海市</w:t>
      </w:r>
      <w:r w:rsidRPr="006006E9">
        <w:rPr>
          <w:rFonts w:ascii="宋体" w:eastAsia="宋体" w:hAnsi="宋体" w:cs="黑体" w:hint="eastAsia"/>
          <w:color w:val="000000" w:themeColor="text1"/>
          <w:spacing w:val="10"/>
          <w:w w:val="95"/>
          <w:sz w:val="44"/>
          <w:szCs w:val="44"/>
        </w:rPr>
        <w:t>建筑业企业优秀项目经理</w:t>
      </w:r>
    </w:p>
    <w:p w:rsidR="00874D9B" w:rsidRPr="006006E9" w:rsidRDefault="00874D9B" w:rsidP="00874D9B">
      <w:pPr>
        <w:jc w:val="center"/>
        <w:rPr>
          <w:rFonts w:ascii="宋体" w:eastAsia="宋体" w:hAnsi="宋体" w:cs="黑体"/>
          <w:color w:val="000000" w:themeColor="text1"/>
          <w:spacing w:val="10"/>
          <w:w w:val="95"/>
          <w:sz w:val="44"/>
          <w:szCs w:val="44"/>
        </w:rPr>
      </w:pPr>
      <w:r w:rsidRPr="006006E9">
        <w:rPr>
          <w:rFonts w:ascii="宋体" w:eastAsia="宋体" w:hAnsi="宋体" w:cs="黑体" w:hint="eastAsia"/>
          <w:color w:val="000000" w:themeColor="text1"/>
          <w:spacing w:val="10"/>
          <w:w w:val="95"/>
          <w:sz w:val="44"/>
          <w:szCs w:val="44"/>
        </w:rPr>
        <w:t>评选办法（试行）</w:t>
      </w:r>
    </w:p>
    <w:p w:rsidR="00874D9B" w:rsidRDefault="00874D9B" w:rsidP="00874D9B">
      <w:pPr>
        <w:jc w:val="center"/>
        <w:rPr>
          <w:rFonts w:ascii="黑体" w:eastAsia="黑体" w:hAnsi="黑体" w:cs="黑体"/>
          <w:color w:val="000000" w:themeColor="text1"/>
          <w:spacing w:val="10"/>
          <w:w w:val="95"/>
          <w:sz w:val="44"/>
          <w:szCs w:val="44"/>
        </w:rPr>
      </w:pPr>
    </w:p>
    <w:p w:rsidR="00874D9B" w:rsidRDefault="00874D9B" w:rsidP="00874D9B">
      <w:pPr>
        <w:jc w:val="center"/>
        <w:rPr>
          <w:rFonts w:ascii="黑体" w:eastAsia="黑体" w:hAnsi="宋体" w:cs="宋体"/>
          <w:color w:val="000000" w:themeColor="text1"/>
          <w:sz w:val="32"/>
          <w:szCs w:val="32"/>
        </w:rPr>
      </w:pPr>
      <w:r>
        <w:rPr>
          <w:rFonts w:ascii="黑体" w:eastAsia="黑体" w:hAnsi="宋体" w:cs="宋体" w:hint="eastAsia"/>
          <w:color w:val="000000" w:themeColor="text1"/>
          <w:sz w:val="32"/>
          <w:szCs w:val="32"/>
        </w:rPr>
        <w:t>第一章   总  则</w:t>
      </w:r>
    </w:p>
    <w:p w:rsidR="00874D9B" w:rsidRDefault="00874D9B" w:rsidP="00874D9B">
      <w:pPr>
        <w:ind w:firstLineChars="200" w:firstLine="640"/>
        <w:rPr>
          <w:rFonts w:ascii="仿宋_GB2312" w:eastAsia="仿宋_GB2312" w:hAnsi="宋体" w:cs="宋体"/>
          <w:color w:val="000000" w:themeColor="text1"/>
          <w:sz w:val="32"/>
          <w:szCs w:val="32"/>
          <w:shd w:val="clear" w:color="auto" w:fill="FFFFFF"/>
        </w:rPr>
      </w:pPr>
      <w:r>
        <w:rPr>
          <w:rFonts w:ascii="楷体_GB2312" w:eastAsia="楷体_GB2312" w:hAnsi="宋体" w:cs="宋体" w:hint="eastAsia"/>
          <w:bCs/>
          <w:color w:val="000000" w:themeColor="text1"/>
          <w:sz w:val="32"/>
          <w:szCs w:val="32"/>
          <w:shd w:val="clear" w:color="auto" w:fill="FFFFFF"/>
        </w:rPr>
        <w:t xml:space="preserve">第一条  </w:t>
      </w:r>
      <w:r>
        <w:rPr>
          <w:rFonts w:ascii="仿宋_GB2312" w:eastAsia="仿宋_GB2312" w:hAnsi="宋体" w:cs="宋体" w:hint="eastAsia"/>
          <w:color w:val="000000" w:themeColor="text1"/>
          <w:sz w:val="32"/>
          <w:szCs w:val="32"/>
          <w:shd w:val="clear" w:color="auto" w:fill="FFFFFF"/>
        </w:rPr>
        <w:t>为深入贯彻落实中共中央、国务院《关于开展质量提升行动的指导意见》和山东省委、省政府《关于开展质量提升行动的实施方案》等文件要求，弘扬</w:t>
      </w:r>
      <w:hyperlink r:id="rId6" w:tgtFrame="https://baike.baidu.com/item/%E4%B8%AD%E5%85%B1%E4%B8%AD%E5%A4%AE%E5%9B%BD%E5%8A%A1%E9%99%A2%E5%85%B3%E4%BA%8E%E5%BC%80%E5%B1%95%E8%B4%A8%E9%87%8F%E6%8F%90%E5%8D%87%E8%A1%8C%E5%8A%A8%E7%9A%84%E6%8C%87%E5%AF%BC%E6%84%8F%E8%A7%81/_blank" w:history="1">
        <w:r>
          <w:rPr>
            <w:rFonts w:ascii="仿宋_GB2312" w:eastAsia="仿宋_GB2312" w:hAnsi="宋体" w:cs="宋体" w:hint="eastAsia"/>
            <w:color w:val="000000" w:themeColor="text1"/>
            <w:sz w:val="32"/>
            <w:szCs w:val="32"/>
            <w:shd w:val="clear" w:color="auto" w:fill="FFFFFF"/>
          </w:rPr>
          <w:t>工匠精神</w:t>
        </w:r>
      </w:hyperlink>
      <w:r>
        <w:rPr>
          <w:rFonts w:ascii="仿宋_GB2312" w:eastAsia="仿宋_GB2312" w:hAnsi="宋体" w:cs="宋体" w:hint="eastAsia"/>
          <w:color w:val="000000" w:themeColor="text1"/>
          <w:sz w:val="32"/>
          <w:szCs w:val="32"/>
          <w:shd w:val="clear" w:color="auto" w:fill="FFFFFF"/>
        </w:rPr>
        <w:t>，建立健全项目管理人才培养成长的激励机制，提高建筑业企业项目经理质量意识和质量素养，打造质量标杆企业，加强品牌建设，推动企业质量管理水平和核心竞争力提高，特制定本办法。</w:t>
      </w:r>
    </w:p>
    <w:p w:rsidR="00874D9B" w:rsidRDefault="00874D9B" w:rsidP="00874D9B">
      <w:pPr>
        <w:ind w:firstLineChars="200" w:firstLine="640"/>
        <w:rPr>
          <w:rFonts w:ascii="仿宋_GB2312" w:eastAsia="仿宋_GB2312" w:hAnsi="宋体" w:cs="宋体"/>
          <w:color w:val="000000" w:themeColor="text1"/>
          <w:sz w:val="32"/>
          <w:szCs w:val="32"/>
          <w:shd w:val="clear" w:color="auto" w:fill="FFFFFF"/>
        </w:rPr>
      </w:pPr>
      <w:r>
        <w:rPr>
          <w:rFonts w:ascii="楷体_GB2312" w:eastAsia="楷体_GB2312" w:hAnsi="宋体" w:cs="宋体" w:hint="eastAsia"/>
          <w:bCs/>
          <w:color w:val="000000" w:themeColor="text1"/>
          <w:sz w:val="32"/>
          <w:szCs w:val="32"/>
          <w:shd w:val="clear" w:color="auto" w:fill="FFFFFF"/>
        </w:rPr>
        <w:t>第二条</w:t>
      </w:r>
      <w:r>
        <w:rPr>
          <w:rFonts w:ascii="仿宋_GB2312" w:eastAsia="仿宋_GB2312" w:hAnsi="宋体" w:cs="宋体" w:hint="eastAsia"/>
          <w:color w:val="000000" w:themeColor="text1"/>
          <w:sz w:val="32"/>
          <w:szCs w:val="32"/>
          <w:shd w:val="clear" w:color="auto" w:fill="FFFFFF"/>
        </w:rPr>
        <w:t xml:space="preserve">  威海市建筑业企业优秀项目经理（以下简称优秀项目经理）是我市建筑行业从业者的最高荣誉，优秀项目经理每年组织一次；其中，施工总承包项目经理100名，工程专业承包项目经理20名（含装饰装修、机电安装等专业），原则上每年不超过120名。</w:t>
      </w:r>
    </w:p>
    <w:p w:rsidR="00874D9B" w:rsidRDefault="00874D9B" w:rsidP="00874D9B">
      <w:pPr>
        <w:jc w:val="center"/>
        <w:rPr>
          <w:rFonts w:ascii="仿宋_GB2312" w:eastAsia="仿宋_GB2312" w:hAnsi="宋体" w:cs="宋体"/>
          <w:color w:val="000000" w:themeColor="text1"/>
          <w:sz w:val="32"/>
          <w:szCs w:val="32"/>
          <w:shd w:val="clear" w:color="auto" w:fill="FFFFFF"/>
        </w:rPr>
      </w:pPr>
      <w:r>
        <w:rPr>
          <w:rFonts w:ascii="楷体_GB2312" w:eastAsia="楷体_GB2312" w:hAnsi="宋体" w:cs="宋体" w:hint="eastAsia"/>
          <w:bCs/>
          <w:color w:val="000000" w:themeColor="text1"/>
          <w:sz w:val="32"/>
          <w:szCs w:val="32"/>
          <w:shd w:val="clear" w:color="auto" w:fill="FFFFFF"/>
        </w:rPr>
        <w:t xml:space="preserve">    第三条</w:t>
      </w:r>
      <w:r>
        <w:rPr>
          <w:rFonts w:ascii="仿宋_GB2312" w:eastAsia="仿宋_GB2312" w:hAnsi="宋体" w:cs="宋体" w:hint="eastAsia"/>
          <w:color w:val="000000" w:themeColor="text1"/>
          <w:sz w:val="32"/>
          <w:szCs w:val="32"/>
          <w:shd w:val="clear" w:color="auto" w:fill="FFFFFF"/>
        </w:rPr>
        <w:t xml:space="preserve">  优秀项目经理评选依据是威海市</w:t>
      </w:r>
      <w:r>
        <w:rPr>
          <w:rFonts w:ascii="仿宋_GB2312" w:eastAsia="仿宋_GB2312" w:hAnsi="宋体" w:cs="宋体" w:hint="eastAsia"/>
          <w:color w:val="000000" w:themeColor="text1"/>
          <w:spacing w:val="10"/>
          <w:w w:val="95"/>
          <w:sz w:val="32"/>
          <w:szCs w:val="32"/>
        </w:rPr>
        <w:t>建筑业企业优秀项目经理评选办法（试行），主要是</w:t>
      </w:r>
      <w:r>
        <w:rPr>
          <w:rFonts w:ascii="仿宋_GB2312" w:eastAsia="仿宋_GB2312" w:hAnsi="宋体" w:cs="宋体" w:hint="eastAsia"/>
          <w:color w:val="000000" w:themeColor="text1"/>
          <w:sz w:val="32"/>
          <w:szCs w:val="32"/>
          <w:shd w:val="clear" w:color="auto" w:fill="FFFFFF"/>
        </w:rPr>
        <w:t>综合实力和工作业</w:t>
      </w:r>
    </w:p>
    <w:p w:rsidR="00874D9B" w:rsidRDefault="00874D9B" w:rsidP="00874D9B">
      <w:pPr>
        <w:jc w:val="left"/>
        <w:rPr>
          <w:rFonts w:ascii="仿宋_GB2312" w:eastAsia="仿宋_GB2312" w:hAnsi="宋体" w:cs="宋体"/>
          <w:color w:val="000000" w:themeColor="text1"/>
          <w:sz w:val="32"/>
          <w:szCs w:val="32"/>
          <w:shd w:val="clear" w:color="auto" w:fill="FFFFFF"/>
        </w:rPr>
      </w:pPr>
      <w:r>
        <w:rPr>
          <w:rFonts w:ascii="仿宋_GB2312" w:eastAsia="仿宋_GB2312" w:hAnsi="宋体" w:cs="宋体" w:hint="eastAsia"/>
          <w:color w:val="000000" w:themeColor="text1"/>
          <w:sz w:val="32"/>
          <w:szCs w:val="32"/>
          <w:shd w:val="clear" w:color="auto" w:fill="FFFFFF"/>
        </w:rPr>
        <w:t>绩、诚信建设等。</w:t>
      </w:r>
    </w:p>
    <w:p w:rsidR="00874D9B" w:rsidRDefault="00874D9B" w:rsidP="00874D9B">
      <w:pPr>
        <w:ind w:firstLineChars="200" w:firstLine="640"/>
        <w:rPr>
          <w:rFonts w:ascii="仿宋_GB2312" w:eastAsia="仿宋_GB2312" w:hAnsi="宋体" w:cs="宋体"/>
          <w:color w:val="000000" w:themeColor="text1"/>
          <w:sz w:val="32"/>
          <w:szCs w:val="32"/>
          <w:shd w:val="clear" w:color="auto" w:fill="FFFFFF"/>
        </w:rPr>
      </w:pPr>
      <w:r>
        <w:rPr>
          <w:rFonts w:ascii="楷体_GB2312" w:eastAsia="楷体_GB2312" w:hAnsi="宋体" w:cs="宋体" w:hint="eastAsia"/>
          <w:bCs/>
          <w:color w:val="000000" w:themeColor="text1"/>
          <w:sz w:val="32"/>
          <w:szCs w:val="32"/>
          <w:shd w:val="clear" w:color="auto" w:fill="FFFFFF"/>
        </w:rPr>
        <w:t>第四条</w:t>
      </w:r>
      <w:r>
        <w:rPr>
          <w:rFonts w:ascii="仿宋_GB2312" w:eastAsia="仿宋_GB2312" w:hAnsi="宋体" w:cs="宋体" w:hint="eastAsia"/>
          <w:color w:val="000000" w:themeColor="text1"/>
          <w:sz w:val="32"/>
          <w:szCs w:val="32"/>
          <w:shd w:val="clear" w:color="auto" w:fill="FFFFFF"/>
        </w:rPr>
        <w:t xml:space="preserve">  评选活动坚持实事求是，遵循好中选优和公开、公正、公平的原则，评选结果向社会公布，接受社会监督。</w:t>
      </w:r>
    </w:p>
    <w:p w:rsidR="00874D9B" w:rsidRDefault="00874D9B" w:rsidP="00874D9B">
      <w:pPr>
        <w:jc w:val="center"/>
        <w:rPr>
          <w:rFonts w:ascii="黑体" w:eastAsia="黑体" w:hAnsi="宋体" w:cs="宋体"/>
          <w:color w:val="000000" w:themeColor="text1"/>
          <w:sz w:val="32"/>
          <w:szCs w:val="32"/>
          <w:shd w:val="clear" w:color="auto" w:fill="FFFFFF"/>
        </w:rPr>
      </w:pPr>
      <w:r>
        <w:rPr>
          <w:rFonts w:ascii="黑体" w:eastAsia="黑体" w:hAnsi="宋体" w:cs="宋体" w:hint="eastAsia"/>
          <w:color w:val="000000" w:themeColor="text1"/>
          <w:sz w:val="32"/>
          <w:szCs w:val="32"/>
          <w:shd w:val="clear" w:color="auto" w:fill="FFFFFF"/>
        </w:rPr>
        <w:lastRenderedPageBreak/>
        <w:t>第二章   申报范围</w:t>
      </w:r>
    </w:p>
    <w:p w:rsidR="00874D9B" w:rsidRDefault="00874D9B" w:rsidP="00874D9B">
      <w:pPr>
        <w:ind w:firstLineChars="200" w:firstLine="640"/>
        <w:rPr>
          <w:rFonts w:ascii="仿宋_GB2312" w:eastAsia="仿宋_GB2312" w:hAnsi="宋体" w:cs="宋体"/>
          <w:color w:val="000000" w:themeColor="text1"/>
          <w:sz w:val="32"/>
          <w:szCs w:val="32"/>
          <w:shd w:val="clear" w:color="auto" w:fill="FFFFFF"/>
        </w:rPr>
      </w:pPr>
      <w:r>
        <w:rPr>
          <w:rFonts w:ascii="楷体_GB2312" w:eastAsia="楷体_GB2312" w:hAnsi="宋体" w:cs="宋体" w:hint="eastAsia"/>
          <w:bCs/>
          <w:color w:val="000000" w:themeColor="text1"/>
          <w:sz w:val="32"/>
          <w:szCs w:val="32"/>
          <w:shd w:val="clear" w:color="auto" w:fill="FFFFFF"/>
        </w:rPr>
        <w:t>第五条</w:t>
      </w:r>
      <w:r>
        <w:rPr>
          <w:rFonts w:ascii="仿宋_GB2312" w:eastAsia="仿宋_GB2312" w:hAnsi="宋体" w:cs="宋体" w:hint="eastAsia"/>
          <w:color w:val="000000" w:themeColor="text1"/>
          <w:sz w:val="32"/>
          <w:szCs w:val="32"/>
          <w:shd w:val="clear" w:color="auto" w:fill="FFFFFF"/>
        </w:rPr>
        <w:t xml:space="preserve"> 凡取得注册建造师（有安全生产考核合格证书）资格满三年且获得中级及以上技术职称，实际从事工程项目管理工作五年以上，所在单位是威海市</w:t>
      </w:r>
      <w:r>
        <w:rPr>
          <w:rFonts w:ascii="仿宋_GB2312" w:eastAsia="仿宋_GB2312" w:hAnsi="宋体" w:cs="宋体" w:hint="eastAsia"/>
          <w:color w:val="000000" w:themeColor="text1"/>
          <w:sz w:val="32"/>
          <w:szCs w:val="32"/>
          <w:shd w:val="clear" w:color="auto" w:fill="FFFFFF"/>
          <w:lang w:val="zh-CN"/>
        </w:rPr>
        <w:t>建筑业</w:t>
      </w:r>
      <w:r>
        <w:rPr>
          <w:rFonts w:ascii="仿宋_GB2312" w:eastAsia="仿宋_GB2312" w:hAnsi="宋体" w:cs="宋体" w:hint="eastAsia"/>
          <w:color w:val="000000" w:themeColor="text1"/>
          <w:sz w:val="32"/>
          <w:szCs w:val="32"/>
          <w:shd w:val="clear" w:color="auto" w:fill="FFFFFF"/>
        </w:rPr>
        <w:t>协会会员单位并在职在岗的项目经理均可参加威海市建筑业企业优秀项目经理评选活动。</w:t>
      </w:r>
    </w:p>
    <w:p w:rsidR="00874D9B" w:rsidRDefault="00874D9B" w:rsidP="00874D9B">
      <w:pPr>
        <w:ind w:firstLineChars="200" w:firstLine="640"/>
        <w:rPr>
          <w:rFonts w:ascii="仿宋_GB2312" w:eastAsia="仿宋_GB2312" w:hAnsi="宋体" w:cs="宋体"/>
          <w:color w:val="000000" w:themeColor="text1"/>
          <w:sz w:val="32"/>
          <w:szCs w:val="32"/>
          <w:shd w:val="clear" w:color="auto" w:fill="FFFFFF"/>
        </w:rPr>
      </w:pPr>
      <w:r>
        <w:rPr>
          <w:rFonts w:ascii="楷体_GB2312" w:eastAsia="楷体_GB2312" w:hAnsi="宋体" w:cs="宋体" w:hint="eastAsia"/>
          <w:bCs/>
          <w:color w:val="000000" w:themeColor="text1"/>
          <w:sz w:val="32"/>
          <w:szCs w:val="32"/>
          <w:shd w:val="clear" w:color="auto" w:fill="FFFFFF"/>
        </w:rPr>
        <w:t>第六条</w:t>
      </w:r>
      <w:r>
        <w:rPr>
          <w:rFonts w:ascii="仿宋_GB2312" w:eastAsia="仿宋_GB2312" w:hAnsi="宋体" w:cs="宋体" w:hint="eastAsia"/>
          <w:color w:val="000000" w:themeColor="text1"/>
          <w:sz w:val="32"/>
          <w:szCs w:val="32"/>
          <w:shd w:val="clear" w:color="auto" w:fill="FFFFFF"/>
        </w:rPr>
        <w:t xml:space="preserve">  申报威海市建筑业企业优秀项目经理评选活动的候选人，需满足以下条件：</w:t>
      </w:r>
    </w:p>
    <w:p w:rsidR="00874D9B" w:rsidRDefault="00874D9B" w:rsidP="00874D9B">
      <w:pPr>
        <w:ind w:firstLineChars="200" w:firstLine="640"/>
        <w:rPr>
          <w:rFonts w:ascii="仿宋_GB2312" w:eastAsia="仿宋_GB2312" w:hAnsi="宋体" w:cs="宋体"/>
          <w:color w:val="000000" w:themeColor="text1"/>
          <w:sz w:val="32"/>
          <w:szCs w:val="32"/>
          <w:shd w:val="clear" w:color="auto" w:fill="FFFFFF"/>
        </w:rPr>
      </w:pPr>
      <w:r>
        <w:rPr>
          <w:rFonts w:ascii="仿宋_GB2312" w:eastAsia="仿宋_GB2312" w:hAnsi="宋体" w:cs="宋体" w:hint="eastAsia"/>
          <w:color w:val="000000" w:themeColor="text1"/>
          <w:sz w:val="32"/>
          <w:szCs w:val="32"/>
          <w:shd w:val="clear" w:color="auto" w:fill="FFFFFF"/>
        </w:rPr>
        <w:t>（一）建造师执业资格证书注册地在威海市，工程项目所在地可以在山东省境外；</w:t>
      </w:r>
    </w:p>
    <w:p w:rsidR="00874D9B" w:rsidRDefault="00874D9B" w:rsidP="00874D9B">
      <w:pPr>
        <w:ind w:firstLineChars="200" w:firstLine="640"/>
        <w:rPr>
          <w:rFonts w:ascii="仿宋_GB2312" w:eastAsia="仿宋_GB2312" w:hAnsi="宋体" w:cs="宋体"/>
          <w:color w:val="000000" w:themeColor="text1"/>
          <w:sz w:val="32"/>
          <w:szCs w:val="32"/>
          <w:shd w:val="clear" w:color="auto" w:fill="FFFFFF"/>
        </w:rPr>
      </w:pPr>
      <w:r>
        <w:rPr>
          <w:rFonts w:ascii="仿宋_GB2312" w:eastAsia="仿宋_GB2312" w:hAnsi="宋体" w:cs="宋体" w:hint="eastAsia"/>
          <w:color w:val="000000" w:themeColor="text1"/>
          <w:sz w:val="32"/>
          <w:szCs w:val="32"/>
          <w:shd w:val="clear" w:color="auto" w:fill="FFFFFF"/>
        </w:rPr>
        <w:t>（二）每家总承包单位：特级资质申报数量不超过10名，一级资质申报数量不超过8名，二级及其以下资质申报数量不超过5名，专业承包数量不超过3名。</w:t>
      </w:r>
    </w:p>
    <w:p w:rsidR="00874D9B" w:rsidRDefault="00874D9B" w:rsidP="00874D9B">
      <w:pPr>
        <w:jc w:val="center"/>
        <w:rPr>
          <w:rFonts w:ascii="黑体" w:eastAsia="黑体" w:hAnsi="宋体" w:cs="宋体"/>
          <w:color w:val="000000" w:themeColor="text1"/>
          <w:sz w:val="32"/>
          <w:szCs w:val="32"/>
          <w:shd w:val="clear" w:color="auto" w:fill="FFFFFF"/>
        </w:rPr>
      </w:pPr>
      <w:r>
        <w:rPr>
          <w:rFonts w:ascii="黑体" w:eastAsia="黑体" w:hAnsi="宋体" w:cs="宋体" w:hint="eastAsia"/>
          <w:color w:val="000000" w:themeColor="text1"/>
          <w:sz w:val="32"/>
          <w:szCs w:val="32"/>
          <w:shd w:val="clear" w:color="auto" w:fill="FFFFFF"/>
        </w:rPr>
        <w:t>第三章   申报条件</w:t>
      </w:r>
    </w:p>
    <w:p w:rsidR="00874D9B" w:rsidRDefault="00874D9B" w:rsidP="00874D9B">
      <w:pPr>
        <w:pStyle w:val="a5"/>
        <w:widowControl/>
        <w:shd w:val="clear" w:color="auto" w:fill="FFFFFF"/>
        <w:spacing w:beforeAutospacing="0" w:afterAutospacing="0" w:line="600" w:lineRule="atLeast"/>
        <w:ind w:firstLineChars="199" w:firstLine="637"/>
        <w:rPr>
          <w:rFonts w:ascii="仿宋_GB2312" w:eastAsia="仿宋_GB2312" w:hAnsi="宋体" w:cs="宋体"/>
          <w:color w:val="000000" w:themeColor="text1"/>
          <w:sz w:val="32"/>
          <w:szCs w:val="32"/>
        </w:rPr>
      </w:pPr>
      <w:r>
        <w:rPr>
          <w:rFonts w:ascii="楷体_GB2312" w:eastAsia="楷体_GB2312" w:hAnsi="宋体" w:cs="宋体" w:hint="eastAsia"/>
          <w:bCs/>
          <w:color w:val="000000" w:themeColor="text1"/>
          <w:kern w:val="2"/>
          <w:sz w:val="32"/>
          <w:szCs w:val="32"/>
          <w:shd w:val="clear" w:color="auto" w:fill="FFFFFF"/>
        </w:rPr>
        <w:t xml:space="preserve">第七条 </w:t>
      </w:r>
      <w:r>
        <w:rPr>
          <w:rFonts w:ascii="宋体" w:eastAsia="仿宋_GB2312" w:hAnsi="宋体" w:cs="宋体" w:hint="eastAsia"/>
          <w:color w:val="000000" w:themeColor="text1"/>
          <w:sz w:val="32"/>
          <w:szCs w:val="32"/>
          <w:shd w:val="clear" w:color="auto" w:fill="FFFFFF"/>
        </w:rPr>
        <w:t> </w:t>
      </w:r>
      <w:r>
        <w:rPr>
          <w:rFonts w:ascii="仿宋_GB2312" w:eastAsia="仿宋_GB2312" w:hAnsi="宋体" w:cs="宋体" w:hint="eastAsia"/>
          <w:color w:val="000000" w:themeColor="text1"/>
          <w:sz w:val="32"/>
          <w:szCs w:val="32"/>
          <w:shd w:val="clear" w:color="auto" w:fill="FFFFFF"/>
        </w:rPr>
        <w:t>参加评选条件</w:t>
      </w:r>
    </w:p>
    <w:p w:rsidR="00874D9B" w:rsidRDefault="00874D9B" w:rsidP="00874D9B">
      <w:pPr>
        <w:pStyle w:val="a5"/>
        <w:widowControl/>
        <w:shd w:val="clear" w:color="auto" w:fill="FFFFFF"/>
        <w:spacing w:beforeAutospacing="0" w:afterAutospacing="0" w:line="600" w:lineRule="atLeast"/>
        <w:ind w:left="645"/>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shd w:val="clear" w:color="auto" w:fill="FFFFFF"/>
        </w:rPr>
        <w:t>申报者所在企业必须是威海市建筑业协会会员单位，原则上非会员单位不予受理。</w:t>
      </w:r>
    </w:p>
    <w:p w:rsidR="00874D9B" w:rsidRDefault="00874D9B" w:rsidP="00874D9B">
      <w:pPr>
        <w:pStyle w:val="a5"/>
        <w:widowControl/>
        <w:shd w:val="clear" w:color="auto" w:fill="FFFFFF"/>
        <w:spacing w:beforeAutospacing="0" w:afterAutospacing="0" w:line="600" w:lineRule="atLeast"/>
        <w:ind w:left="645"/>
        <w:rPr>
          <w:rFonts w:ascii="仿宋_GB2312" w:eastAsia="仿宋_GB2312" w:hAnsi="宋体" w:cs="宋体"/>
          <w:color w:val="000000" w:themeColor="text1"/>
          <w:sz w:val="32"/>
          <w:szCs w:val="32"/>
          <w:shd w:val="clear" w:color="auto" w:fill="FFFFFF"/>
        </w:rPr>
      </w:pPr>
      <w:r>
        <w:rPr>
          <w:rFonts w:ascii="仿宋_GB2312" w:eastAsia="仿宋_GB2312" w:hAnsi="宋体" w:cs="宋体" w:hint="eastAsia"/>
          <w:color w:val="000000" w:themeColor="text1"/>
          <w:sz w:val="32"/>
          <w:szCs w:val="32"/>
          <w:shd w:val="clear" w:color="auto" w:fill="FFFFFF"/>
        </w:rPr>
        <w:t xml:space="preserve">(一)热爱祖国，拥护中国共产党的领导，贯彻党的路线、 </w:t>
      </w:r>
    </w:p>
    <w:p w:rsidR="00874D9B" w:rsidRDefault="00874D9B" w:rsidP="00874D9B">
      <w:pPr>
        <w:pStyle w:val="a5"/>
        <w:widowControl/>
        <w:shd w:val="clear" w:color="auto" w:fill="FFFFFF"/>
        <w:spacing w:beforeAutospacing="0" w:afterAutospacing="0" w:line="600" w:lineRule="atLeast"/>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shd w:val="clear" w:color="auto" w:fill="FFFFFF"/>
        </w:rPr>
        <w:t>方针、政策。爱岗敬业、无私奉献、勇于创新、开拓进取;近三年在建设工程项目管理中取得优异成绩;</w:t>
      </w:r>
    </w:p>
    <w:p w:rsidR="00874D9B" w:rsidRDefault="00874D9B" w:rsidP="00874D9B">
      <w:pPr>
        <w:pStyle w:val="a5"/>
        <w:widowControl/>
        <w:shd w:val="clear" w:color="auto" w:fill="FFFFFF"/>
        <w:spacing w:beforeAutospacing="0" w:afterAutospacing="0" w:line="600" w:lineRule="atLeast"/>
        <w:ind w:firstLine="645"/>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shd w:val="clear" w:color="auto" w:fill="FFFFFF"/>
        </w:rPr>
        <w:t>(二)严格执行国家法律法规、《建设工程项目管理规范》 和相关行业标准，认真执行技术规范和标准，积极推广应用</w:t>
      </w:r>
      <w:r>
        <w:rPr>
          <w:rFonts w:ascii="仿宋_GB2312" w:eastAsia="仿宋_GB2312" w:hAnsi="宋体" w:cs="宋体" w:hint="eastAsia"/>
          <w:color w:val="000000" w:themeColor="text1"/>
          <w:sz w:val="32"/>
          <w:szCs w:val="32"/>
          <w:shd w:val="clear" w:color="auto" w:fill="FFFFFF"/>
        </w:rPr>
        <w:lastRenderedPageBreak/>
        <w:t>新技术、新工艺、新材料、新设备，项目的技术、管理处于行业领先水平;</w:t>
      </w:r>
    </w:p>
    <w:p w:rsidR="00874D9B" w:rsidRDefault="00874D9B" w:rsidP="00874D9B">
      <w:pPr>
        <w:pStyle w:val="a5"/>
        <w:widowControl/>
        <w:shd w:val="clear" w:color="auto" w:fill="FFFFFF"/>
        <w:spacing w:beforeAutospacing="0" w:afterAutospacing="0" w:line="600" w:lineRule="atLeast"/>
        <w:ind w:firstLine="645"/>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shd w:val="clear" w:color="auto" w:fill="FFFFFF"/>
        </w:rPr>
        <w:t>(三)圆满完成工程项目承包合同中由项目经理负责履行的各项条款，工程项目取得突出经济、社会效益和突出效率;</w:t>
      </w:r>
    </w:p>
    <w:p w:rsidR="00874D9B" w:rsidRDefault="00874D9B" w:rsidP="00874D9B">
      <w:pPr>
        <w:pStyle w:val="a5"/>
        <w:widowControl/>
        <w:shd w:val="clear" w:color="auto" w:fill="FFFFFF"/>
        <w:spacing w:beforeAutospacing="0" w:afterAutospacing="0" w:line="600" w:lineRule="atLeast"/>
        <w:ind w:firstLine="645"/>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shd w:val="clear" w:color="auto" w:fill="FFFFFF"/>
        </w:rPr>
        <w:t>(四)严格工程质量管理，近三年至少获得以下业绩中的 1 项</w:t>
      </w:r>
    </w:p>
    <w:p w:rsidR="00874D9B" w:rsidRDefault="00874D9B" w:rsidP="00874D9B">
      <w:pPr>
        <w:pStyle w:val="a5"/>
        <w:widowControl/>
        <w:shd w:val="clear" w:color="auto" w:fill="FFFFFF"/>
        <w:spacing w:beforeAutospacing="0" w:afterAutospacing="0" w:line="600" w:lineRule="atLeast"/>
        <w:ind w:firstLine="645"/>
        <w:rPr>
          <w:rFonts w:ascii="仿宋_GB2312" w:eastAsia="仿宋_GB2312" w:hAnsi="宋体" w:cs="宋体"/>
          <w:color w:val="000000" w:themeColor="text1"/>
          <w:sz w:val="32"/>
          <w:szCs w:val="32"/>
          <w:shd w:val="clear" w:color="auto" w:fill="FFFFFF"/>
        </w:rPr>
      </w:pPr>
      <w:r>
        <w:rPr>
          <w:rFonts w:ascii="仿宋_GB2312" w:eastAsia="仿宋_GB2312" w:hAnsi="宋体" w:cs="宋体" w:hint="eastAsia"/>
          <w:color w:val="000000" w:themeColor="text1"/>
          <w:sz w:val="32"/>
          <w:szCs w:val="32"/>
          <w:shd w:val="clear" w:color="auto" w:fill="FFFFFF"/>
        </w:rPr>
        <w:t>1.1 项(含)以上市级优质工程(含市级优质结构工程)</w:t>
      </w:r>
    </w:p>
    <w:p w:rsidR="00874D9B" w:rsidRDefault="00874D9B" w:rsidP="00874D9B">
      <w:pPr>
        <w:pStyle w:val="a5"/>
        <w:widowControl/>
        <w:shd w:val="clear" w:color="auto" w:fill="FFFFFF"/>
        <w:spacing w:beforeAutospacing="0" w:afterAutospacing="0" w:line="600" w:lineRule="atLeast"/>
        <w:ind w:firstLine="645"/>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shd w:val="clear" w:color="auto" w:fill="FFFFFF"/>
        </w:rPr>
        <w:t>2.1 项（含）以上省级优质工程（省级优质结构工程）</w:t>
      </w:r>
    </w:p>
    <w:p w:rsidR="00874D9B" w:rsidRDefault="00874D9B" w:rsidP="00874D9B">
      <w:pPr>
        <w:pStyle w:val="a5"/>
        <w:widowControl/>
        <w:shd w:val="clear" w:color="auto" w:fill="FFFFFF"/>
        <w:spacing w:beforeAutospacing="0" w:afterAutospacing="0" w:line="600" w:lineRule="atLeast"/>
        <w:ind w:firstLine="645"/>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shd w:val="clear" w:color="auto" w:fill="FFFFFF"/>
        </w:rPr>
        <w:t>3.1 项（含）以上“泰山杯”优质工程或国优工程。</w:t>
      </w:r>
    </w:p>
    <w:p w:rsidR="00874D9B" w:rsidRDefault="00874D9B" w:rsidP="00874D9B">
      <w:pPr>
        <w:pStyle w:val="a5"/>
        <w:widowControl/>
        <w:shd w:val="clear" w:color="auto" w:fill="FFFFFF"/>
        <w:spacing w:beforeAutospacing="0" w:afterAutospacing="0" w:line="600" w:lineRule="atLeast"/>
        <w:ind w:firstLine="645"/>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shd w:val="clear" w:color="auto" w:fill="FFFFFF"/>
        </w:rPr>
        <w:t>(五)加强施工现场管理，实现安全生产和文明施工，近三年来至少获得以下业绩中的 1 项</w:t>
      </w:r>
    </w:p>
    <w:p w:rsidR="00874D9B" w:rsidRDefault="00874D9B" w:rsidP="00874D9B">
      <w:pPr>
        <w:pStyle w:val="a5"/>
        <w:widowControl/>
        <w:shd w:val="clear" w:color="auto" w:fill="FFFFFF"/>
        <w:spacing w:beforeAutospacing="0" w:afterAutospacing="0" w:line="600" w:lineRule="atLeast"/>
        <w:ind w:firstLine="645"/>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shd w:val="clear" w:color="auto" w:fill="FFFFFF"/>
        </w:rPr>
        <w:t>1.1 项(含)以上市级安全文明工地;</w:t>
      </w:r>
    </w:p>
    <w:p w:rsidR="00874D9B" w:rsidRDefault="00874D9B" w:rsidP="00874D9B">
      <w:pPr>
        <w:pStyle w:val="a5"/>
        <w:widowControl/>
        <w:shd w:val="clear" w:color="auto" w:fill="FFFFFF"/>
        <w:spacing w:beforeAutospacing="0" w:afterAutospacing="0" w:line="600" w:lineRule="atLeast"/>
        <w:ind w:firstLine="645"/>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shd w:val="clear" w:color="auto" w:fill="FFFFFF"/>
        </w:rPr>
        <w:t>2.1 项（含）以上省级安全文明工地。</w:t>
      </w:r>
    </w:p>
    <w:p w:rsidR="00874D9B" w:rsidRDefault="00874D9B" w:rsidP="00874D9B">
      <w:pPr>
        <w:pStyle w:val="a5"/>
        <w:widowControl/>
        <w:shd w:val="clear" w:color="auto" w:fill="FFFFFF"/>
        <w:spacing w:beforeAutospacing="0" w:afterAutospacing="0" w:line="600" w:lineRule="atLeast"/>
        <w:ind w:firstLine="645"/>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shd w:val="clear" w:color="auto" w:fill="FFFFFF"/>
        </w:rPr>
        <w:t>(六)注重环境保护、资源节约利用和科技创新，近三年来至少获得以下业绩中的 1 项:</w:t>
      </w:r>
    </w:p>
    <w:p w:rsidR="00874D9B" w:rsidRDefault="00874D9B" w:rsidP="00874D9B">
      <w:pPr>
        <w:pStyle w:val="a5"/>
        <w:widowControl/>
        <w:shd w:val="clear" w:color="auto" w:fill="FFFFFF"/>
        <w:spacing w:beforeAutospacing="0" w:afterAutospacing="0" w:line="600" w:lineRule="atLeast"/>
        <w:ind w:firstLine="645"/>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shd w:val="clear" w:color="auto" w:fill="FFFFFF"/>
        </w:rPr>
        <w:t>1.QC 小组活动成果;</w:t>
      </w:r>
    </w:p>
    <w:p w:rsidR="00874D9B" w:rsidRDefault="00874D9B" w:rsidP="00874D9B">
      <w:pPr>
        <w:pStyle w:val="a5"/>
        <w:widowControl/>
        <w:shd w:val="clear" w:color="auto" w:fill="FFFFFF"/>
        <w:spacing w:beforeAutospacing="0" w:afterAutospacing="0" w:line="600" w:lineRule="atLeast"/>
        <w:ind w:firstLine="645"/>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shd w:val="clear" w:color="auto" w:fill="FFFFFF"/>
        </w:rPr>
        <w:t>2.科技进步奖;</w:t>
      </w:r>
    </w:p>
    <w:p w:rsidR="00874D9B" w:rsidRDefault="00874D9B" w:rsidP="00874D9B">
      <w:pPr>
        <w:pStyle w:val="a5"/>
        <w:widowControl/>
        <w:shd w:val="clear" w:color="auto" w:fill="FFFFFF"/>
        <w:spacing w:beforeAutospacing="0" w:afterAutospacing="0" w:line="600" w:lineRule="atLeast"/>
        <w:ind w:firstLine="645"/>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shd w:val="clear" w:color="auto" w:fill="FFFFFF"/>
        </w:rPr>
        <w:t>3.BIM 技术应用成果;</w:t>
      </w:r>
    </w:p>
    <w:p w:rsidR="00874D9B" w:rsidRDefault="00874D9B" w:rsidP="00874D9B">
      <w:pPr>
        <w:pStyle w:val="a5"/>
        <w:widowControl/>
        <w:shd w:val="clear" w:color="auto" w:fill="FFFFFF"/>
        <w:spacing w:beforeAutospacing="0" w:afterAutospacing="0" w:line="600" w:lineRule="atLeast"/>
        <w:ind w:firstLine="645"/>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shd w:val="clear" w:color="auto" w:fill="FFFFFF"/>
        </w:rPr>
        <w:t>4.专利、工法、标准规范等。</w:t>
      </w:r>
    </w:p>
    <w:p w:rsidR="00874D9B" w:rsidRDefault="00874D9B" w:rsidP="00874D9B">
      <w:pPr>
        <w:pStyle w:val="a5"/>
        <w:widowControl/>
        <w:shd w:val="clear" w:color="auto" w:fill="FFFFFF"/>
        <w:spacing w:beforeAutospacing="0" w:afterAutospacing="0" w:line="600" w:lineRule="atLeast"/>
        <w:ind w:firstLine="645"/>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shd w:val="clear" w:color="auto" w:fill="FFFFFF"/>
        </w:rPr>
        <w:t>(七)近三年内，所承建的工程项目未发生重大质量事故和一般及以上生产安全事故，无失信和违法违规等不良行为</w:t>
      </w:r>
      <w:r>
        <w:rPr>
          <w:rFonts w:ascii="仿宋_GB2312" w:eastAsia="仿宋_GB2312" w:hAnsi="宋体" w:cs="宋体" w:hint="eastAsia"/>
          <w:color w:val="000000" w:themeColor="text1"/>
          <w:sz w:val="32"/>
          <w:szCs w:val="32"/>
          <w:shd w:val="clear" w:color="auto" w:fill="FFFFFF"/>
        </w:rPr>
        <w:lastRenderedPageBreak/>
        <w:t>记录;所施工的项目无农民工上访事件发生。（见附件1.3承诺书）</w:t>
      </w:r>
    </w:p>
    <w:p w:rsidR="00874D9B" w:rsidRDefault="00874D9B" w:rsidP="00874D9B">
      <w:pPr>
        <w:pStyle w:val="a5"/>
        <w:widowControl/>
        <w:shd w:val="clear" w:color="auto" w:fill="FFFFFF"/>
        <w:spacing w:beforeAutospacing="0" w:afterAutospacing="0" w:line="600" w:lineRule="atLeast"/>
        <w:ind w:firstLine="645"/>
        <w:rPr>
          <w:rFonts w:ascii="仿宋_GB2312" w:eastAsia="仿宋_GB2312" w:hAnsi="宋体" w:cs="宋体"/>
          <w:color w:val="000000" w:themeColor="text1"/>
          <w:sz w:val="32"/>
          <w:szCs w:val="32"/>
          <w:shd w:val="clear" w:color="auto" w:fill="FFFFFF"/>
        </w:rPr>
      </w:pPr>
      <w:r>
        <w:rPr>
          <w:rFonts w:ascii="仿宋_GB2312" w:eastAsia="仿宋_GB2312" w:hAnsi="宋体" w:cs="宋体" w:hint="eastAsia"/>
          <w:color w:val="000000" w:themeColor="text1"/>
          <w:sz w:val="32"/>
          <w:szCs w:val="32"/>
          <w:shd w:val="clear" w:color="auto" w:fill="FFFFFF"/>
        </w:rPr>
        <w:t>(八)近三年内，自觉参加注册建造师继续教育和组织宣贯的新法律、新规范、新标准等培训教育，重视知识更新，并取得有效合格证书。</w:t>
      </w:r>
    </w:p>
    <w:p w:rsidR="00874D9B" w:rsidRDefault="00874D9B" w:rsidP="00874D9B">
      <w:pPr>
        <w:pStyle w:val="a5"/>
        <w:widowControl/>
        <w:shd w:val="clear" w:color="auto" w:fill="FFFFFF"/>
        <w:spacing w:beforeAutospacing="0" w:afterAutospacing="0" w:line="600" w:lineRule="atLeast"/>
        <w:ind w:firstLine="645"/>
        <w:rPr>
          <w:rFonts w:ascii="仿宋_GB2312" w:eastAsia="仿宋_GB2312" w:hAnsi="宋体" w:cs="宋体"/>
          <w:color w:val="000000" w:themeColor="text1"/>
          <w:sz w:val="32"/>
          <w:szCs w:val="32"/>
          <w:shd w:val="clear" w:color="auto" w:fill="FFFFFF"/>
        </w:rPr>
      </w:pPr>
      <w:r>
        <w:rPr>
          <w:rFonts w:ascii="仿宋_GB2312" w:eastAsia="仿宋_GB2312" w:hAnsi="宋体" w:cs="宋体" w:hint="eastAsia"/>
          <w:color w:val="000000" w:themeColor="text1"/>
          <w:sz w:val="32"/>
          <w:szCs w:val="32"/>
          <w:shd w:val="clear" w:color="auto" w:fill="FFFFFF"/>
        </w:rPr>
        <w:t>（九）根据国家推行的“一带一路”的政策以及支持企业走出去的发展战略，在异地施工的项目经理在评选时另外加分。</w:t>
      </w:r>
    </w:p>
    <w:p w:rsidR="00874D9B" w:rsidRDefault="00874D9B" w:rsidP="00874D9B">
      <w:pPr>
        <w:ind w:firstLineChars="800" w:firstLine="2560"/>
        <w:rPr>
          <w:rFonts w:ascii="黑体" w:eastAsia="黑体" w:hAnsi="宋体" w:cs="宋体"/>
          <w:color w:val="000000" w:themeColor="text1"/>
          <w:sz w:val="32"/>
          <w:szCs w:val="32"/>
          <w:shd w:val="clear" w:color="auto" w:fill="FFFFFF"/>
        </w:rPr>
      </w:pPr>
      <w:r>
        <w:rPr>
          <w:rFonts w:ascii="黑体" w:eastAsia="黑体" w:hAnsi="宋体" w:cs="宋体" w:hint="eastAsia"/>
          <w:color w:val="000000" w:themeColor="text1"/>
          <w:sz w:val="32"/>
          <w:szCs w:val="32"/>
          <w:shd w:val="clear" w:color="auto" w:fill="FFFFFF"/>
        </w:rPr>
        <w:t>第四章   申报程序</w:t>
      </w:r>
    </w:p>
    <w:p w:rsidR="00874D9B" w:rsidRDefault="00874D9B" w:rsidP="00874D9B">
      <w:pPr>
        <w:ind w:firstLineChars="200" w:firstLine="640"/>
        <w:rPr>
          <w:rFonts w:ascii="仿宋_GB2312" w:eastAsia="仿宋_GB2312" w:hAnsi="宋体" w:cs="宋体"/>
          <w:color w:val="000000" w:themeColor="text1"/>
          <w:sz w:val="32"/>
          <w:szCs w:val="32"/>
          <w:shd w:val="clear" w:color="auto" w:fill="FFFFFF"/>
        </w:rPr>
      </w:pPr>
      <w:r>
        <w:rPr>
          <w:rFonts w:ascii="楷体_GB2312" w:eastAsia="楷体_GB2312" w:hAnsi="宋体" w:cs="宋体" w:hint="eastAsia"/>
          <w:bCs/>
          <w:color w:val="000000" w:themeColor="text1"/>
          <w:sz w:val="32"/>
          <w:szCs w:val="32"/>
          <w:shd w:val="clear" w:color="auto" w:fill="FFFFFF"/>
        </w:rPr>
        <w:t xml:space="preserve">第八条 </w:t>
      </w:r>
      <w:r>
        <w:rPr>
          <w:rFonts w:ascii="仿宋_GB2312" w:eastAsia="仿宋_GB2312" w:hAnsi="宋体" w:cs="宋体" w:hint="eastAsia"/>
          <w:color w:val="000000" w:themeColor="text1"/>
          <w:sz w:val="32"/>
          <w:szCs w:val="32"/>
          <w:shd w:val="clear" w:color="auto" w:fill="FFFFFF"/>
        </w:rPr>
        <w:t xml:space="preserve"> 申报人在自愿申报的基础上认真填写《威海市建筑业企业优秀项目经理申报表》，交由所在单位。</w:t>
      </w:r>
    </w:p>
    <w:p w:rsidR="00874D9B" w:rsidRDefault="00874D9B" w:rsidP="00874D9B">
      <w:pPr>
        <w:ind w:firstLineChars="200" w:firstLine="640"/>
        <w:rPr>
          <w:rFonts w:ascii="仿宋_GB2312" w:eastAsia="仿宋_GB2312" w:hAnsi="宋体" w:cs="宋体"/>
          <w:color w:val="000000" w:themeColor="text1"/>
          <w:sz w:val="32"/>
          <w:szCs w:val="32"/>
          <w:shd w:val="clear" w:color="auto" w:fill="FFFFFF"/>
        </w:rPr>
      </w:pPr>
      <w:r>
        <w:rPr>
          <w:rFonts w:ascii="楷体_GB2312" w:eastAsia="楷体_GB2312" w:hAnsi="宋体" w:cs="宋体" w:hint="eastAsia"/>
          <w:bCs/>
          <w:color w:val="000000" w:themeColor="text1"/>
          <w:sz w:val="32"/>
          <w:szCs w:val="32"/>
          <w:shd w:val="clear" w:color="auto" w:fill="FFFFFF"/>
        </w:rPr>
        <w:t xml:space="preserve">第九条 </w:t>
      </w:r>
      <w:r>
        <w:rPr>
          <w:rFonts w:ascii="仿宋_GB2312" w:eastAsia="仿宋_GB2312" w:hAnsi="宋体" w:cs="宋体" w:hint="eastAsia"/>
          <w:color w:val="000000" w:themeColor="text1"/>
          <w:sz w:val="32"/>
          <w:szCs w:val="32"/>
          <w:shd w:val="clear" w:color="auto" w:fill="FFFFFF"/>
        </w:rPr>
        <w:t xml:space="preserve"> 各施工企业在个人申报的基础上，对申报材料的真实性和完整性严格进行初审，签署审查意见，出具推荐函，推荐给威海市建筑业协会。</w:t>
      </w:r>
    </w:p>
    <w:p w:rsidR="00874D9B" w:rsidRDefault="00874D9B" w:rsidP="00874D9B">
      <w:pPr>
        <w:ind w:firstLineChars="800" w:firstLine="2560"/>
        <w:rPr>
          <w:rFonts w:ascii="黑体" w:eastAsia="黑体" w:hAnsi="宋体" w:cs="宋体"/>
          <w:color w:val="000000" w:themeColor="text1"/>
          <w:sz w:val="32"/>
          <w:szCs w:val="32"/>
          <w:shd w:val="clear" w:color="auto" w:fill="FFFFFF"/>
        </w:rPr>
      </w:pPr>
      <w:r>
        <w:rPr>
          <w:rFonts w:ascii="黑体" w:eastAsia="黑体" w:hAnsi="宋体" w:cs="宋体" w:hint="eastAsia"/>
          <w:color w:val="000000" w:themeColor="text1"/>
          <w:sz w:val="32"/>
          <w:szCs w:val="32"/>
          <w:shd w:val="clear" w:color="auto" w:fill="FFFFFF"/>
        </w:rPr>
        <w:t>第五章  评选组织</w:t>
      </w:r>
    </w:p>
    <w:p w:rsidR="00874D9B" w:rsidRDefault="00874D9B" w:rsidP="00874D9B">
      <w:pPr>
        <w:ind w:firstLineChars="200" w:firstLine="640"/>
        <w:rPr>
          <w:rFonts w:ascii="仿宋_GB2312" w:eastAsia="仿宋_GB2312" w:hAnsi="宋体" w:cs="宋体"/>
          <w:color w:val="000000" w:themeColor="text1"/>
          <w:sz w:val="32"/>
          <w:szCs w:val="32"/>
        </w:rPr>
      </w:pPr>
      <w:r>
        <w:rPr>
          <w:rFonts w:ascii="楷体_GB2312" w:eastAsia="楷体_GB2312" w:hAnsi="宋体" w:cs="宋体" w:hint="eastAsia"/>
          <w:bCs/>
          <w:color w:val="000000" w:themeColor="text1"/>
          <w:sz w:val="32"/>
          <w:szCs w:val="32"/>
          <w:shd w:val="clear" w:color="auto" w:fill="FFFFFF"/>
        </w:rPr>
        <w:t xml:space="preserve">第十条 </w:t>
      </w:r>
      <w:r>
        <w:rPr>
          <w:rFonts w:ascii="仿宋_GB2312" w:eastAsia="仿宋_GB2312" w:hAnsi="宋体" w:cs="宋体" w:hint="eastAsia"/>
          <w:color w:val="000000" w:themeColor="text1"/>
          <w:sz w:val="32"/>
          <w:szCs w:val="32"/>
          <w:shd w:val="clear" w:color="auto" w:fill="FFFFFF"/>
        </w:rPr>
        <w:t xml:space="preserve"> 为加强对评选的组织领导，保证评选活动内容、程序、标准的全面、公正，评选</w:t>
      </w:r>
      <w:r>
        <w:rPr>
          <w:rStyle w:val="a6"/>
          <w:rFonts w:ascii="仿宋_GB2312" w:eastAsia="仿宋_GB2312" w:hAnsi="宋体" w:cs="宋体" w:hint="eastAsia"/>
          <w:color w:val="000000" w:themeColor="text1"/>
          <w:sz w:val="32"/>
          <w:szCs w:val="32"/>
          <w:shd w:val="clear" w:color="auto" w:fill="FFFFFF"/>
        </w:rPr>
        <w:t>采取企业申报、</w:t>
      </w:r>
      <w:r>
        <w:rPr>
          <w:rFonts w:ascii="仿宋_GB2312" w:eastAsia="仿宋_GB2312" w:hAnsi="宋体" w:cs="宋体" w:hint="eastAsia"/>
          <w:color w:val="000000" w:themeColor="text1"/>
          <w:sz w:val="32"/>
          <w:szCs w:val="32"/>
          <w:shd w:val="clear" w:color="auto" w:fill="FFFFFF"/>
        </w:rPr>
        <w:t>威海市建筑业协会组织企业评价工作委员会负责监督评审，</w:t>
      </w:r>
      <w:r>
        <w:rPr>
          <w:rStyle w:val="a6"/>
          <w:rFonts w:ascii="仿宋_GB2312" w:eastAsia="仿宋_GB2312" w:hAnsi="宋体" w:cs="宋体" w:hint="eastAsia"/>
          <w:color w:val="000000" w:themeColor="text1"/>
          <w:sz w:val="32"/>
          <w:szCs w:val="32"/>
          <w:shd w:val="clear" w:color="auto" w:fill="FFFFFF"/>
        </w:rPr>
        <w:t>核准把关的方式进行。</w:t>
      </w:r>
      <w:hyperlink r:id="rId7" w:history="1">
        <w:r>
          <w:rPr>
            <w:rStyle w:val="a6"/>
            <w:rFonts w:ascii="仿宋_GB2312" w:eastAsia="仿宋_GB2312" w:hAnsi="宋体" w:cs="宋体" w:hint="eastAsia"/>
            <w:color w:val="000000" w:themeColor="text1"/>
            <w:sz w:val="32"/>
            <w:szCs w:val="32"/>
            <w:shd w:val="clear" w:color="auto" w:fill="FFFFFF"/>
          </w:rPr>
          <w:t>建筑业施工企业要根据评选条件认真填报申报材料。</w:t>
        </w:r>
      </w:hyperlink>
    </w:p>
    <w:p w:rsidR="00874D9B" w:rsidRDefault="00874D9B" w:rsidP="00874D9B">
      <w:pPr>
        <w:ind w:firstLineChars="200" w:firstLine="640"/>
        <w:rPr>
          <w:rFonts w:ascii="仿宋_GB2312" w:eastAsia="仿宋_GB2312" w:hAnsi="宋体" w:cs="宋体"/>
          <w:color w:val="000000" w:themeColor="text1"/>
          <w:sz w:val="32"/>
          <w:szCs w:val="32"/>
          <w:shd w:val="clear" w:color="auto" w:fill="FFFFFF"/>
        </w:rPr>
      </w:pPr>
      <w:r>
        <w:rPr>
          <w:rFonts w:ascii="楷体_GB2312" w:eastAsia="楷体_GB2312" w:hAnsi="宋体" w:cs="宋体" w:hint="eastAsia"/>
          <w:bCs/>
          <w:color w:val="000000" w:themeColor="text1"/>
          <w:sz w:val="32"/>
          <w:szCs w:val="32"/>
          <w:shd w:val="clear" w:color="auto" w:fill="FFFFFF"/>
        </w:rPr>
        <w:t xml:space="preserve">第十一条  </w:t>
      </w:r>
      <w:r>
        <w:rPr>
          <w:rFonts w:ascii="仿宋_GB2312" w:eastAsia="仿宋_GB2312" w:hAnsi="宋体" w:cs="宋体" w:hint="eastAsia"/>
          <w:color w:val="000000" w:themeColor="text1"/>
          <w:sz w:val="32"/>
          <w:szCs w:val="32"/>
          <w:shd w:val="clear" w:color="auto" w:fill="FFFFFF"/>
        </w:rPr>
        <w:t>威海市建筑业协会企业评价工作委员会负责申报材料的受理和审核，并从专家库里组织专家依据威海</w:t>
      </w:r>
      <w:r>
        <w:rPr>
          <w:rFonts w:ascii="仿宋_GB2312" w:eastAsia="仿宋_GB2312" w:hAnsi="宋体" w:cs="宋体" w:hint="eastAsia"/>
          <w:color w:val="000000" w:themeColor="text1"/>
          <w:sz w:val="32"/>
          <w:szCs w:val="32"/>
          <w:shd w:val="clear" w:color="auto" w:fill="FFFFFF"/>
        </w:rPr>
        <w:lastRenderedPageBreak/>
        <w:t>市建筑业企业优秀经理评选办法量化打分，</w:t>
      </w:r>
      <w:r>
        <w:rPr>
          <w:rStyle w:val="a6"/>
          <w:rFonts w:ascii="仿宋_GB2312" w:eastAsia="仿宋_GB2312" w:hAnsi="宋体" w:cs="宋体" w:hint="eastAsia"/>
          <w:color w:val="000000" w:themeColor="text1"/>
          <w:sz w:val="32"/>
          <w:szCs w:val="32"/>
          <w:shd w:val="clear" w:color="auto" w:fill="FFFFFF"/>
        </w:rPr>
        <w:t>按分数自高到低录取，</w:t>
      </w:r>
      <w:r>
        <w:rPr>
          <w:rFonts w:ascii="仿宋_GB2312" w:eastAsia="仿宋_GB2312" w:hAnsi="宋体" w:cs="宋体" w:hint="eastAsia"/>
          <w:color w:val="000000" w:themeColor="text1"/>
          <w:sz w:val="32"/>
          <w:szCs w:val="32"/>
          <w:shd w:val="clear" w:color="auto" w:fill="FFFFFF"/>
        </w:rPr>
        <w:t>确定候选人名单，提请协会企业评价工作委员会评议审定。</w:t>
      </w:r>
    </w:p>
    <w:p w:rsidR="00874D9B" w:rsidRDefault="00874D9B" w:rsidP="00874D9B">
      <w:pPr>
        <w:ind w:firstLineChars="200" w:firstLine="640"/>
        <w:rPr>
          <w:rFonts w:ascii="仿宋_GB2312" w:eastAsia="仿宋_GB2312" w:hAnsi="宋体" w:cs="宋体"/>
          <w:color w:val="000000" w:themeColor="text1"/>
          <w:sz w:val="32"/>
          <w:szCs w:val="32"/>
          <w:shd w:val="clear" w:color="auto" w:fill="FFFFFF"/>
        </w:rPr>
      </w:pPr>
      <w:r>
        <w:rPr>
          <w:rFonts w:ascii="仿宋_GB2312" w:eastAsia="仿宋_GB2312" w:hAnsi="宋体" w:cs="宋体" w:hint="eastAsia"/>
          <w:color w:val="000000" w:themeColor="text1"/>
          <w:sz w:val="32"/>
          <w:szCs w:val="32"/>
          <w:shd w:val="clear" w:color="auto" w:fill="FFFFFF"/>
        </w:rPr>
        <w:t>确定该年度威海市建筑业企业优秀项目经理入选名单。</w:t>
      </w:r>
    </w:p>
    <w:p w:rsidR="00874D9B" w:rsidRDefault="00874D9B" w:rsidP="00874D9B">
      <w:pPr>
        <w:adjustRightInd w:val="0"/>
        <w:ind w:firstLineChars="200" w:firstLine="640"/>
        <w:rPr>
          <w:rFonts w:ascii="仿宋_GB2312" w:eastAsia="仿宋_GB2312" w:hAnsi="宋体" w:cs="宋体"/>
          <w:color w:val="000000" w:themeColor="text1"/>
          <w:sz w:val="32"/>
          <w:szCs w:val="32"/>
          <w:shd w:val="clear" w:color="auto" w:fill="FFFFFF"/>
        </w:rPr>
      </w:pPr>
      <w:r>
        <w:rPr>
          <w:rFonts w:ascii="楷体_GB2312" w:eastAsia="楷体_GB2312" w:hAnsi="宋体" w:cs="宋体" w:hint="eastAsia"/>
          <w:bCs/>
          <w:color w:val="000000" w:themeColor="text1"/>
          <w:sz w:val="32"/>
          <w:szCs w:val="32"/>
          <w:shd w:val="clear" w:color="auto" w:fill="FFFFFF"/>
        </w:rPr>
        <w:t>第十二条</w:t>
      </w:r>
      <w:r>
        <w:rPr>
          <w:rFonts w:ascii="仿宋_GB2312" w:eastAsia="仿宋_GB2312" w:hAnsi="宋体" w:cs="宋体" w:hint="eastAsia"/>
          <w:color w:val="000000" w:themeColor="text1"/>
          <w:sz w:val="32"/>
          <w:szCs w:val="32"/>
          <w:shd w:val="clear" w:color="auto" w:fill="FFFFFF"/>
        </w:rPr>
        <w:t>经威海市建筑业协会专家委员会审定的入选名单，在“威海市建筑业协会”网公示5个工作日；公示期满后，由威海市建筑业协会颁发证书。</w:t>
      </w:r>
    </w:p>
    <w:p w:rsidR="00874D9B" w:rsidRDefault="00874D9B" w:rsidP="00874D9B">
      <w:pPr>
        <w:jc w:val="center"/>
        <w:rPr>
          <w:rFonts w:ascii="黑体" w:eastAsia="黑体" w:hAnsi="宋体" w:cs="宋体"/>
          <w:b/>
          <w:bCs/>
          <w:color w:val="000000" w:themeColor="text1"/>
          <w:sz w:val="32"/>
          <w:szCs w:val="32"/>
          <w:shd w:val="clear" w:color="auto" w:fill="FFFFFF"/>
        </w:rPr>
      </w:pPr>
      <w:r>
        <w:rPr>
          <w:rFonts w:ascii="黑体" w:eastAsia="黑体" w:hAnsi="宋体" w:cs="宋体" w:hint="eastAsia"/>
          <w:color w:val="000000" w:themeColor="text1"/>
          <w:sz w:val="32"/>
          <w:szCs w:val="32"/>
          <w:shd w:val="clear" w:color="auto" w:fill="FFFFFF"/>
        </w:rPr>
        <w:t>第六章   工作纪律</w:t>
      </w:r>
    </w:p>
    <w:p w:rsidR="00874D9B" w:rsidRDefault="00874D9B" w:rsidP="00874D9B">
      <w:pPr>
        <w:ind w:firstLineChars="200" w:firstLine="640"/>
        <w:rPr>
          <w:rFonts w:ascii="仿宋_GB2312" w:eastAsia="仿宋_GB2312" w:hAnsi="宋体" w:cs="宋体"/>
          <w:color w:val="000000" w:themeColor="text1"/>
          <w:sz w:val="32"/>
          <w:szCs w:val="32"/>
          <w:shd w:val="clear" w:color="auto" w:fill="FFFFFF"/>
        </w:rPr>
      </w:pPr>
      <w:r>
        <w:rPr>
          <w:rFonts w:ascii="楷体_GB2312" w:eastAsia="楷体_GB2312" w:hAnsi="宋体" w:cs="宋体" w:hint="eastAsia"/>
          <w:bCs/>
          <w:color w:val="000000" w:themeColor="text1"/>
          <w:sz w:val="32"/>
          <w:szCs w:val="32"/>
          <w:shd w:val="clear" w:color="auto" w:fill="FFFFFF"/>
        </w:rPr>
        <w:t xml:space="preserve">第十三条 </w:t>
      </w:r>
      <w:r>
        <w:rPr>
          <w:rFonts w:ascii="仿宋_GB2312" w:eastAsia="仿宋_GB2312" w:hAnsi="宋体" w:cs="宋体" w:hint="eastAsia"/>
          <w:color w:val="000000" w:themeColor="text1"/>
          <w:sz w:val="32"/>
          <w:szCs w:val="32"/>
          <w:shd w:val="clear" w:color="auto" w:fill="FFFFFF"/>
        </w:rPr>
        <w:t>申报单位和申报人承诺提交的资料和数据全部真实、合法、有效，复印件与原件内容一致，并对因材料虚假所引发的一切后果负责。若发现申报材料弄虚作假，经查证属实，将取消其评选资格并作为不良行为记入企业和个人信用档案，且所在单位一年内和个人三年内不予评审。</w:t>
      </w:r>
    </w:p>
    <w:p w:rsidR="00874D9B" w:rsidRDefault="00874D9B" w:rsidP="00874D9B">
      <w:pPr>
        <w:ind w:firstLineChars="200" w:firstLine="640"/>
        <w:rPr>
          <w:rFonts w:ascii="仿宋_GB2312" w:eastAsia="仿宋_GB2312" w:hAnsi="宋体" w:cs="宋体"/>
          <w:color w:val="000000" w:themeColor="text1"/>
          <w:sz w:val="32"/>
          <w:szCs w:val="32"/>
          <w:shd w:val="clear" w:color="auto" w:fill="FFFFFF"/>
        </w:rPr>
      </w:pPr>
      <w:r>
        <w:rPr>
          <w:rFonts w:ascii="楷体_GB2312" w:eastAsia="楷体_GB2312" w:hAnsi="宋体" w:cs="宋体" w:hint="eastAsia"/>
          <w:bCs/>
          <w:color w:val="000000" w:themeColor="text1"/>
          <w:sz w:val="32"/>
          <w:szCs w:val="32"/>
          <w:shd w:val="clear" w:color="auto" w:fill="FFFFFF"/>
        </w:rPr>
        <w:t xml:space="preserve">第十四条 </w:t>
      </w:r>
      <w:r>
        <w:rPr>
          <w:rFonts w:ascii="仿宋_GB2312" w:eastAsia="仿宋_GB2312" w:hAnsi="宋体" w:cs="宋体" w:hint="eastAsia"/>
          <w:color w:val="000000" w:themeColor="text1"/>
          <w:sz w:val="32"/>
          <w:szCs w:val="32"/>
          <w:shd w:val="clear" w:color="auto" w:fill="FFFFFF"/>
        </w:rPr>
        <w:t xml:space="preserve"> 推荐单位应实事求是、严格把关，客观公正。严格执行管理办法和有关规定，遵守评审纪律，自觉抵制不正之风，保证评选活动的严肃性、权威性、公正性，违反者视情节轻重给予批评和通报处理。</w:t>
      </w:r>
    </w:p>
    <w:p w:rsidR="00874D9B" w:rsidRDefault="00874D9B" w:rsidP="00874D9B">
      <w:pPr>
        <w:ind w:firstLineChars="200" w:firstLine="640"/>
        <w:rPr>
          <w:rFonts w:ascii="仿宋_GB2312" w:eastAsia="仿宋_GB2312" w:hAnsi="宋体" w:cs="宋体"/>
          <w:color w:val="000000" w:themeColor="text1"/>
          <w:sz w:val="32"/>
          <w:szCs w:val="32"/>
          <w:shd w:val="clear" w:color="auto" w:fill="FFFFFF"/>
        </w:rPr>
      </w:pPr>
      <w:r>
        <w:rPr>
          <w:rFonts w:ascii="楷体_GB2312" w:eastAsia="楷体_GB2312" w:hAnsi="宋体" w:cs="宋体" w:hint="eastAsia"/>
          <w:bCs/>
          <w:color w:val="000000" w:themeColor="text1"/>
          <w:sz w:val="32"/>
          <w:szCs w:val="32"/>
          <w:shd w:val="clear" w:color="auto" w:fill="FFFFFF"/>
        </w:rPr>
        <w:t xml:space="preserve">第十五条 </w:t>
      </w:r>
      <w:r>
        <w:rPr>
          <w:rFonts w:ascii="仿宋_GB2312" w:eastAsia="仿宋_GB2312" w:hAnsi="宋体" w:cs="宋体" w:hint="eastAsia"/>
          <w:color w:val="000000" w:themeColor="text1"/>
          <w:sz w:val="32"/>
          <w:szCs w:val="32"/>
          <w:shd w:val="clear" w:color="auto" w:fill="FFFFFF"/>
        </w:rPr>
        <w:t>评审工作人员应严格履行职责，按照申报条件对申报资料认真复核。如在审核、评审工作中玩忽职守、徇私舞弊，一经查实，根据情节轻重给予严肃处理。</w:t>
      </w:r>
    </w:p>
    <w:p w:rsidR="00874D9B" w:rsidRDefault="00874D9B" w:rsidP="00874D9B">
      <w:pPr>
        <w:pStyle w:val="a3"/>
        <w:ind w:firstLineChars="0" w:firstLine="0"/>
        <w:jc w:val="center"/>
        <w:rPr>
          <w:rFonts w:ascii="黑体" w:eastAsia="黑体" w:hAnsi="宋体" w:cs="宋体"/>
          <w:color w:val="000000" w:themeColor="text1"/>
          <w:sz w:val="32"/>
          <w:szCs w:val="32"/>
        </w:rPr>
      </w:pPr>
      <w:r>
        <w:rPr>
          <w:rFonts w:ascii="黑体" w:eastAsia="黑体" w:hAnsi="宋体" w:cs="宋体" w:hint="eastAsia"/>
          <w:color w:val="000000" w:themeColor="text1"/>
          <w:sz w:val="32"/>
          <w:szCs w:val="32"/>
        </w:rPr>
        <w:t>第七章    附  则</w:t>
      </w:r>
    </w:p>
    <w:p w:rsidR="00874D9B" w:rsidRDefault="00874D9B" w:rsidP="00874D9B">
      <w:pPr>
        <w:widowControl/>
        <w:ind w:firstLineChars="200" w:firstLine="640"/>
        <w:jc w:val="left"/>
        <w:rPr>
          <w:rFonts w:ascii="仿宋_GB2312" w:eastAsia="仿宋_GB2312" w:hAnsi="宋体" w:cs="宋体"/>
          <w:color w:val="000000" w:themeColor="text1"/>
          <w:sz w:val="32"/>
          <w:szCs w:val="32"/>
        </w:rPr>
      </w:pPr>
      <w:r>
        <w:rPr>
          <w:rFonts w:ascii="楷体_GB2312" w:eastAsia="楷体_GB2312" w:hAnsi="宋体" w:cs="宋体" w:hint="eastAsia"/>
          <w:bCs/>
          <w:color w:val="000000" w:themeColor="text1"/>
          <w:sz w:val="32"/>
          <w:szCs w:val="32"/>
          <w:shd w:val="clear" w:color="auto" w:fill="FFFFFF"/>
        </w:rPr>
        <w:lastRenderedPageBreak/>
        <w:t>第十六条</w:t>
      </w:r>
      <w:r>
        <w:rPr>
          <w:rFonts w:ascii="仿宋_GB2312" w:eastAsia="仿宋_GB2312" w:hAnsi="宋体" w:cs="宋体" w:hint="eastAsia"/>
          <w:color w:val="000000" w:themeColor="text1"/>
          <w:sz w:val="32"/>
          <w:szCs w:val="32"/>
          <w:shd w:val="clear" w:color="auto" w:fill="FFFFFF"/>
        </w:rPr>
        <w:t xml:space="preserve">  优秀项目经理评选活动是我会为会员单位无偿服务的一项活动，不收取任何费用。</w:t>
      </w:r>
    </w:p>
    <w:p w:rsidR="00874D9B" w:rsidRDefault="00874D9B" w:rsidP="00874D9B">
      <w:pPr>
        <w:ind w:firstLineChars="200" w:firstLine="640"/>
        <w:rPr>
          <w:rFonts w:ascii="仿宋_GB2312" w:eastAsia="仿宋_GB2312" w:hAnsi="宋体" w:cs="宋体"/>
          <w:b/>
          <w:bCs/>
          <w:color w:val="000000" w:themeColor="text1"/>
          <w:sz w:val="32"/>
          <w:szCs w:val="32"/>
        </w:rPr>
      </w:pPr>
      <w:r>
        <w:rPr>
          <w:rFonts w:ascii="楷体_GB2312" w:eastAsia="楷体_GB2312" w:hAnsi="宋体" w:cs="宋体" w:hint="eastAsia"/>
          <w:bCs/>
          <w:color w:val="000000" w:themeColor="text1"/>
          <w:sz w:val="32"/>
          <w:szCs w:val="32"/>
          <w:shd w:val="clear" w:color="auto" w:fill="FFFFFF"/>
        </w:rPr>
        <w:t xml:space="preserve">第十七条  </w:t>
      </w:r>
      <w:r>
        <w:rPr>
          <w:rFonts w:ascii="仿宋_GB2312" w:eastAsia="仿宋_GB2312" w:hAnsi="宋体" w:cs="宋体" w:hint="eastAsia"/>
          <w:color w:val="000000" w:themeColor="text1"/>
          <w:sz w:val="32"/>
          <w:szCs w:val="32"/>
        </w:rPr>
        <w:t>本办法由威海市建筑业协会负责解释。</w:t>
      </w:r>
    </w:p>
    <w:p w:rsidR="00874D9B" w:rsidRDefault="00874D9B" w:rsidP="00874D9B">
      <w:pPr>
        <w:widowControl/>
        <w:ind w:firstLineChars="200" w:firstLine="640"/>
        <w:jc w:val="left"/>
        <w:rPr>
          <w:rFonts w:ascii="仿宋_GB2312" w:eastAsia="仿宋_GB2312" w:hAnsi="宋体" w:cs="宋体"/>
          <w:b/>
          <w:bCs/>
          <w:color w:val="000000" w:themeColor="text1"/>
          <w:sz w:val="32"/>
          <w:szCs w:val="32"/>
        </w:rPr>
      </w:pPr>
      <w:r>
        <w:rPr>
          <w:rFonts w:ascii="楷体_GB2312" w:eastAsia="楷体_GB2312" w:hAnsi="宋体" w:cs="宋体" w:hint="eastAsia"/>
          <w:bCs/>
          <w:color w:val="000000" w:themeColor="text1"/>
          <w:sz w:val="32"/>
          <w:szCs w:val="32"/>
          <w:shd w:val="clear" w:color="auto" w:fill="FFFFFF"/>
        </w:rPr>
        <w:t xml:space="preserve">第十八条  </w:t>
      </w:r>
      <w:r>
        <w:rPr>
          <w:rFonts w:ascii="仿宋_GB2312" w:eastAsia="仿宋_GB2312" w:hAnsi="宋体" w:cs="宋体" w:hint="eastAsia"/>
          <w:color w:val="000000" w:themeColor="text1"/>
          <w:sz w:val="32"/>
          <w:szCs w:val="32"/>
        </w:rPr>
        <w:t>本办法自公布之日起实施。</w:t>
      </w:r>
    </w:p>
    <w:p w:rsidR="00874D9B" w:rsidRDefault="00874D9B" w:rsidP="00874D9B">
      <w:pPr>
        <w:widowControl/>
        <w:ind w:firstLineChars="200" w:firstLine="643"/>
        <w:jc w:val="left"/>
        <w:rPr>
          <w:rFonts w:ascii="宋体" w:eastAsia="宋体" w:hAnsi="宋体" w:cs="宋体"/>
          <w:b/>
          <w:bCs/>
          <w:color w:val="000000" w:themeColor="text1"/>
          <w:sz w:val="32"/>
          <w:szCs w:val="32"/>
        </w:rPr>
      </w:pPr>
    </w:p>
    <w:p w:rsidR="00874D9B" w:rsidRDefault="00874D9B" w:rsidP="00874D9B">
      <w:pPr>
        <w:widowControl/>
        <w:ind w:firstLineChars="200" w:firstLine="640"/>
        <w:jc w:val="left"/>
        <w:rPr>
          <w:rFonts w:ascii="仿宋_GB2312" w:eastAsia="仿宋_GB2312" w:hAnsi="宋体" w:cs="宋体"/>
          <w:color w:val="000000" w:themeColor="text1"/>
          <w:sz w:val="32"/>
          <w:szCs w:val="32"/>
          <w:shd w:val="clear" w:color="auto" w:fill="FFFFFF"/>
        </w:rPr>
      </w:pPr>
      <w:r>
        <w:rPr>
          <w:rFonts w:ascii="仿宋_GB2312" w:eastAsia="仿宋_GB2312" w:hAnsi="宋体" w:cs="宋体" w:hint="eastAsia"/>
          <w:color w:val="000000" w:themeColor="text1"/>
          <w:sz w:val="32"/>
          <w:szCs w:val="32"/>
          <w:shd w:val="clear" w:color="auto" w:fill="FFFFFF"/>
        </w:rPr>
        <w:t>附件：1.1威海市建筑业企业优秀项目经理评选申报表。</w:t>
      </w:r>
    </w:p>
    <w:p w:rsidR="00874D9B" w:rsidRDefault="00874D9B" w:rsidP="00874D9B">
      <w:pPr>
        <w:widowControl/>
        <w:spacing w:line="560" w:lineRule="exact"/>
        <w:ind w:firstLineChars="200" w:firstLine="640"/>
        <w:rPr>
          <w:rFonts w:ascii="仿宋_GB2312" w:eastAsia="仿宋_GB2312" w:hAnsi="宋体" w:cs="宋体"/>
          <w:color w:val="000000" w:themeColor="text1"/>
          <w:sz w:val="32"/>
          <w:szCs w:val="32"/>
          <w:shd w:val="clear" w:color="auto" w:fill="FFFFFF"/>
        </w:rPr>
      </w:pPr>
      <w:r>
        <w:rPr>
          <w:rFonts w:ascii="仿宋_GB2312" w:eastAsia="仿宋_GB2312" w:hAnsi="宋体" w:cs="宋体" w:hint="eastAsia"/>
          <w:color w:val="000000" w:themeColor="text1"/>
          <w:sz w:val="32"/>
          <w:szCs w:val="32"/>
          <w:shd w:val="clear" w:color="auto" w:fill="FFFFFF"/>
        </w:rPr>
        <w:t>1.2威海市建筑业企业优秀项目经理评选打分细则（量化打分表）</w:t>
      </w:r>
    </w:p>
    <w:p w:rsidR="00874D9B" w:rsidRDefault="00874D9B" w:rsidP="00874D9B">
      <w:pPr>
        <w:ind w:firstLineChars="200" w:firstLine="640"/>
        <w:rPr>
          <w:rFonts w:ascii="仿宋_GB2312" w:eastAsia="仿宋_GB2312" w:hAnsi="宋体" w:cs="宋体"/>
          <w:color w:val="000000" w:themeColor="text1"/>
          <w:sz w:val="32"/>
          <w:szCs w:val="32"/>
          <w:shd w:val="clear" w:color="auto" w:fill="FFFFFF"/>
        </w:rPr>
      </w:pPr>
      <w:r>
        <w:rPr>
          <w:rFonts w:ascii="仿宋_GB2312" w:eastAsia="仿宋_GB2312" w:hAnsi="宋体" w:cs="宋体" w:hint="eastAsia"/>
          <w:color w:val="000000" w:themeColor="text1"/>
          <w:sz w:val="32"/>
          <w:szCs w:val="32"/>
          <w:shd w:val="clear" w:color="auto" w:fill="FFFFFF"/>
        </w:rPr>
        <w:t>1.3承诺书</w:t>
      </w:r>
    </w:p>
    <w:p w:rsidR="00874D9B" w:rsidRDefault="00874D9B" w:rsidP="00874D9B">
      <w:pPr>
        <w:widowControl/>
        <w:ind w:firstLineChars="200" w:firstLine="640"/>
        <w:jc w:val="left"/>
        <w:rPr>
          <w:rFonts w:ascii="仿宋" w:eastAsia="仿宋" w:hAnsi="仿宋" w:cs="仿宋"/>
          <w:b/>
          <w:bCs/>
          <w:color w:val="000000" w:themeColor="text1"/>
          <w:sz w:val="32"/>
          <w:szCs w:val="32"/>
        </w:rPr>
      </w:pPr>
    </w:p>
    <w:p w:rsidR="00874D9B" w:rsidRDefault="00874D9B" w:rsidP="00874D9B">
      <w:pPr>
        <w:widowControl/>
        <w:ind w:firstLineChars="200" w:firstLine="640"/>
        <w:jc w:val="left"/>
        <w:rPr>
          <w:rFonts w:ascii="仿宋" w:eastAsia="仿宋" w:hAnsi="仿宋" w:cs="仿宋"/>
          <w:b/>
          <w:bCs/>
          <w:color w:val="000000" w:themeColor="text1"/>
          <w:sz w:val="32"/>
          <w:szCs w:val="32"/>
        </w:rPr>
      </w:pPr>
    </w:p>
    <w:p w:rsidR="00874D9B" w:rsidRDefault="00874D9B" w:rsidP="00874D9B">
      <w:pPr>
        <w:widowControl/>
        <w:ind w:leftChars="304" w:left="1918" w:hangingChars="400" w:hanging="1280"/>
        <w:jc w:val="left"/>
        <w:rPr>
          <w:rFonts w:ascii="宋体" w:eastAsia="宋体" w:hAnsi="宋体" w:cs="宋体"/>
          <w:color w:val="000000" w:themeColor="text1"/>
          <w:sz w:val="32"/>
          <w:szCs w:val="32"/>
          <w:shd w:val="clear" w:color="auto" w:fill="FFFFFF"/>
        </w:rPr>
      </w:pPr>
    </w:p>
    <w:p w:rsidR="00874D9B" w:rsidRDefault="00874D9B" w:rsidP="00874D9B">
      <w:pPr>
        <w:widowControl/>
        <w:ind w:leftChars="304" w:left="1918" w:hangingChars="400" w:hanging="1280"/>
        <w:jc w:val="left"/>
        <w:rPr>
          <w:rFonts w:ascii="宋体" w:eastAsia="宋体" w:hAnsi="宋体" w:cs="宋体"/>
          <w:color w:val="000000" w:themeColor="text1"/>
          <w:sz w:val="32"/>
          <w:szCs w:val="32"/>
          <w:shd w:val="clear" w:color="auto" w:fill="FFFFFF"/>
        </w:rPr>
      </w:pPr>
    </w:p>
    <w:p w:rsidR="00874D9B" w:rsidRDefault="00874D9B" w:rsidP="00874D9B">
      <w:pPr>
        <w:widowControl/>
        <w:ind w:leftChars="304" w:left="1918" w:hangingChars="400" w:hanging="1280"/>
        <w:jc w:val="left"/>
        <w:rPr>
          <w:rFonts w:ascii="宋体" w:eastAsia="宋体" w:hAnsi="宋体" w:cs="宋体"/>
          <w:color w:val="000000" w:themeColor="text1"/>
          <w:sz w:val="32"/>
          <w:szCs w:val="32"/>
          <w:shd w:val="clear" w:color="auto" w:fill="FFFFFF"/>
        </w:rPr>
      </w:pPr>
    </w:p>
    <w:p w:rsidR="00874D9B" w:rsidRDefault="00874D9B" w:rsidP="00874D9B">
      <w:pPr>
        <w:widowControl/>
        <w:ind w:leftChars="304" w:left="1918" w:hangingChars="400" w:hanging="1280"/>
        <w:jc w:val="left"/>
        <w:rPr>
          <w:rFonts w:ascii="宋体" w:eastAsia="宋体" w:hAnsi="宋体" w:cs="宋体"/>
          <w:color w:val="000000" w:themeColor="text1"/>
          <w:sz w:val="32"/>
          <w:szCs w:val="32"/>
          <w:shd w:val="clear" w:color="auto" w:fill="FFFFFF"/>
        </w:rPr>
      </w:pPr>
    </w:p>
    <w:p w:rsidR="00874D9B" w:rsidRDefault="00874D9B" w:rsidP="00874D9B">
      <w:pPr>
        <w:widowControl/>
        <w:ind w:leftChars="304" w:left="1918" w:hangingChars="400" w:hanging="1280"/>
        <w:jc w:val="left"/>
        <w:rPr>
          <w:rFonts w:ascii="宋体" w:eastAsia="宋体" w:hAnsi="宋体" w:cs="宋体"/>
          <w:color w:val="000000" w:themeColor="text1"/>
          <w:sz w:val="32"/>
          <w:szCs w:val="32"/>
          <w:shd w:val="clear" w:color="auto" w:fill="FFFFFF"/>
        </w:rPr>
      </w:pPr>
    </w:p>
    <w:p w:rsidR="00874D9B" w:rsidRDefault="00874D9B" w:rsidP="00874D9B">
      <w:pPr>
        <w:widowControl/>
        <w:ind w:leftChars="304" w:left="1918" w:hangingChars="400" w:hanging="1280"/>
        <w:jc w:val="left"/>
        <w:rPr>
          <w:rFonts w:ascii="宋体" w:eastAsia="宋体" w:hAnsi="宋体" w:cs="宋体"/>
          <w:color w:val="000000" w:themeColor="text1"/>
          <w:sz w:val="32"/>
          <w:szCs w:val="32"/>
          <w:shd w:val="clear" w:color="auto" w:fill="FFFFFF"/>
        </w:rPr>
      </w:pPr>
    </w:p>
    <w:p w:rsidR="00874D9B" w:rsidRDefault="00874D9B" w:rsidP="00874D9B">
      <w:pPr>
        <w:widowControl/>
        <w:ind w:leftChars="304" w:left="1918" w:hangingChars="400" w:hanging="1280"/>
        <w:jc w:val="left"/>
        <w:rPr>
          <w:rFonts w:ascii="宋体" w:eastAsia="宋体" w:hAnsi="宋体" w:cs="宋体"/>
          <w:color w:val="000000" w:themeColor="text1"/>
          <w:sz w:val="32"/>
          <w:szCs w:val="32"/>
          <w:shd w:val="clear" w:color="auto" w:fill="FFFFFF"/>
        </w:rPr>
      </w:pPr>
    </w:p>
    <w:p w:rsidR="00874D9B" w:rsidRDefault="00874D9B" w:rsidP="00874D9B">
      <w:pPr>
        <w:widowControl/>
        <w:ind w:leftChars="304" w:left="1918" w:hangingChars="400" w:hanging="1280"/>
        <w:jc w:val="left"/>
        <w:rPr>
          <w:rFonts w:ascii="宋体" w:eastAsia="宋体" w:hAnsi="宋体" w:cs="宋体"/>
          <w:color w:val="000000" w:themeColor="text1"/>
          <w:sz w:val="32"/>
          <w:szCs w:val="32"/>
          <w:shd w:val="clear" w:color="auto" w:fill="FFFFFF"/>
        </w:rPr>
      </w:pPr>
    </w:p>
    <w:p w:rsidR="00874D9B" w:rsidRDefault="00874D9B" w:rsidP="00874D9B">
      <w:pPr>
        <w:widowControl/>
        <w:ind w:leftChars="304" w:left="1918" w:hangingChars="400" w:hanging="1280"/>
        <w:jc w:val="left"/>
        <w:rPr>
          <w:rFonts w:ascii="宋体" w:eastAsia="宋体" w:hAnsi="宋体" w:cs="宋体"/>
          <w:color w:val="000000" w:themeColor="text1"/>
          <w:sz w:val="32"/>
          <w:szCs w:val="32"/>
          <w:shd w:val="clear" w:color="auto" w:fill="FFFFFF"/>
        </w:rPr>
      </w:pPr>
    </w:p>
    <w:p w:rsidR="00874D9B" w:rsidRDefault="00874D9B" w:rsidP="00874D9B">
      <w:pPr>
        <w:widowControl/>
        <w:spacing w:line="560" w:lineRule="exact"/>
        <w:jc w:val="center"/>
        <w:rPr>
          <w:rFonts w:ascii="黑体" w:eastAsia="黑体" w:hAnsi="黑体" w:cs="黑体"/>
          <w:color w:val="000000" w:themeColor="text1"/>
          <w:sz w:val="44"/>
          <w:szCs w:val="44"/>
          <w:shd w:val="clear" w:color="auto" w:fill="FFFFFF"/>
        </w:rPr>
      </w:pPr>
    </w:p>
    <w:p w:rsidR="00874D9B" w:rsidRDefault="00874D9B" w:rsidP="00874D9B">
      <w:pPr>
        <w:widowControl/>
        <w:spacing w:line="560" w:lineRule="exact"/>
        <w:jc w:val="center"/>
        <w:rPr>
          <w:rFonts w:ascii="黑体" w:eastAsia="黑体" w:hAnsi="黑体" w:cs="黑体"/>
          <w:color w:val="000000" w:themeColor="text1"/>
          <w:sz w:val="44"/>
          <w:szCs w:val="44"/>
          <w:shd w:val="clear" w:color="auto" w:fill="FFFFFF"/>
        </w:rPr>
      </w:pPr>
    </w:p>
    <w:p w:rsidR="00874D9B" w:rsidRPr="006006E9" w:rsidRDefault="00874D9B" w:rsidP="00874D9B">
      <w:pPr>
        <w:widowControl/>
        <w:spacing w:line="560" w:lineRule="exact"/>
        <w:rPr>
          <w:rFonts w:ascii="仿宋_GB2312" w:eastAsia="仿宋_GB2312" w:hAnsi="黑体" w:cs="黑体"/>
          <w:color w:val="000000" w:themeColor="text1"/>
          <w:sz w:val="32"/>
          <w:szCs w:val="32"/>
          <w:shd w:val="clear" w:color="auto" w:fill="FFFFFF"/>
        </w:rPr>
      </w:pPr>
      <w:r>
        <w:rPr>
          <w:rFonts w:ascii="仿宋_GB2312" w:eastAsia="仿宋_GB2312" w:hAnsi="黑体" w:cs="黑体" w:hint="eastAsia"/>
          <w:color w:val="000000" w:themeColor="text1"/>
          <w:sz w:val="32"/>
          <w:szCs w:val="32"/>
          <w:shd w:val="clear" w:color="auto" w:fill="FFFFFF"/>
        </w:rPr>
        <w:lastRenderedPageBreak/>
        <w:t>附件</w:t>
      </w:r>
      <w:r w:rsidRPr="006006E9">
        <w:rPr>
          <w:rFonts w:ascii="仿宋_GB2312" w:eastAsia="仿宋_GB2312" w:hAnsi="黑体" w:cs="黑体" w:hint="eastAsia"/>
          <w:color w:val="000000" w:themeColor="text1"/>
          <w:sz w:val="32"/>
          <w:szCs w:val="32"/>
          <w:shd w:val="clear" w:color="auto" w:fill="FFFFFF"/>
        </w:rPr>
        <w:t>1.1</w:t>
      </w:r>
    </w:p>
    <w:p w:rsidR="00874D9B" w:rsidRDefault="00874D9B" w:rsidP="00874D9B">
      <w:pPr>
        <w:widowControl/>
        <w:spacing w:line="560" w:lineRule="exact"/>
        <w:jc w:val="center"/>
        <w:rPr>
          <w:rFonts w:asciiTheme="majorEastAsia" w:eastAsiaTheme="majorEastAsia" w:hAnsiTheme="majorEastAsia" w:cs="黑体"/>
          <w:color w:val="000000" w:themeColor="text1"/>
          <w:sz w:val="44"/>
          <w:szCs w:val="44"/>
          <w:shd w:val="clear" w:color="auto" w:fill="FFFFFF"/>
        </w:rPr>
      </w:pPr>
    </w:p>
    <w:p w:rsidR="00874D9B" w:rsidRPr="006006E9" w:rsidRDefault="00874D9B" w:rsidP="00874D9B">
      <w:pPr>
        <w:widowControl/>
        <w:spacing w:line="560" w:lineRule="exact"/>
        <w:jc w:val="center"/>
        <w:rPr>
          <w:rFonts w:asciiTheme="majorEastAsia" w:eastAsiaTheme="majorEastAsia" w:hAnsiTheme="majorEastAsia" w:cs="黑体"/>
          <w:color w:val="000000" w:themeColor="text1"/>
          <w:sz w:val="44"/>
          <w:szCs w:val="44"/>
        </w:rPr>
      </w:pPr>
      <w:r w:rsidRPr="006006E9">
        <w:rPr>
          <w:rFonts w:asciiTheme="majorEastAsia" w:eastAsiaTheme="majorEastAsia" w:hAnsiTheme="majorEastAsia" w:cs="黑体" w:hint="eastAsia"/>
          <w:color w:val="000000" w:themeColor="text1"/>
          <w:sz w:val="44"/>
          <w:szCs w:val="44"/>
          <w:shd w:val="clear" w:color="auto" w:fill="FFFFFF"/>
        </w:rPr>
        <w:t>威海市建筑业企业优秀项目经理</w:t>
      </w:r>
      <w:r w:rsidRPr="006006E9">
        <w:rPr>
          <w:rFonts w:asciiTheme="majorEastAsia" w:eastAsiaTheme="majorEastAsia" w:hAnsiTheme="majorEastAsia" w:cs="黑体" w:hint="eastAsia"/>
          <w:color w:val="000000" w:themeColor="text1"/>
          <w:sz w:val="44"/>
          <w:szCs w:val="44"/>
        </w:rPr>
        <w:t>申报表</w:t>
      </w:r>
    </w:p>
    <w:p w:rsidR="00874D9B" w:rsidRDefault="00874D9B" w:rsidP="00874D9B">
      <w:pPr>
        <w:widowControl/>
        <w:spacing w:line="560" w:lineRule="exact"/>
        <w:jc w:val="left"/>
        <w:rPr>
          <w:rFonts w:ascii="黑体" w:eastAsia="黑体" w:hAnsi="黑体" w:cs="黑体"/>
          <w:color w:val="000000" w:themeColor="text1"/>
          <w:sz w:val="32"/>
          <w:szCs w:val="32"/>
        </w:rPr>
      </w:pPr>
    </w:p>
    <w:tbl>
      <w:tblPr>
        <w:tblW w:w="94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64"/>
        <w:gridCol w:w="630"/>
        <w:gridCol w:w="561"/>
        <w:gridCol w:w="1189"/>
        <w:gridCol w:w="221"/>
        <w:gridCol w:w="1549"/>
        <w:gridCol w:w="434"/>
        <w:gridCol w:w="906"/>
        <w:gridCol w:w="1964"/>
      </w:tblGrid>
      <w:tr w:rsidR="00874D9B" w:rsidTr="00A253DD">
        <w:trPr>
          <w:trHeight w:val="613"/>
          <w:jc w:val="center"/>
        </w:trPr>
        <w:tc>
          <w:tcPr>
            <w:tcW w:w="1964" w:type="dxa"/>
            <w:vAlign w:val="center"/>
          </w:tcPr>
          <w:p w:rsidR="00874D9B" w:rsidRDefault="00874D9B" w:rsidP="00A253DD">
            <w:pPr>
              <w:widowControl/>
              <w:spacing w:line="560" w:lineRule="exact"/>
              <w:jc w:val="center"/>
              <w:rPr>
                <w:rFonts w:ascii="仿宋_GB2312" w:eastAsia="仿宋_GB2312"/>
                <w:color w:val="000000" w:themeColor="text1"/>
                <w:sz w:val="28"/>
                <w:szCs w:val="21"/>
                <w:lang w:val="zh-CN"/>
              </w:rPr>
            </w:pPr>
            <w:r>
              <w:rPr>
                <w:rFonts w:ascii="仿宋_GB2312" w:eastAsia="仿宋_GB2312" w:hint="eastAsia"/>
                <w:color w:val="000000" w:themeColor="text1"/>
                <w:sz w:val="28"/>
                <w:szCs w:val="21"/>
                <w:lang w:val="zh-CN"/>
              </w:rPr>
              <w:t>姓 名</w:t>
            </w:r>
          </w:p>
        </w:tc>
        <w:tc>
          <w:tcPr>
            <w:tcW w:w="1191" w:type="dxa"/>
            <w:gridSpan w:val="2"/>
            <w:vAlign w:val="center"/>
          </w:tcPr>
          <w:p w:rsidR="00874D9B" w:rsidRDefault="00874D9B" w:rsidP="00A253DD">
            <w:pPr>
              <w:widowControl/>
              <w:spacing w:line="560" w:lineRule="exact"/>
              <w:ind w:firstLineChars="200" w:firstLine="560"/>
              <w:jc w:val="center"/>
              <w:rPr>
                <w:rFonts w:ascii="仿宋_GB2312" w:eastAsia="仿宋_GB2312"/>
                <w:color w:val="000000" w:themeColor="text1"/>
                <w:sz w:val="28"/>
                <w:szCs w:val="21"/>
                <w:lang w:val="zh-CN"/>
              </w:rPr>
            </w:pPr>
          </w:p>
        </w:tc>
        <w:tc>
          <w:tcPr>
            <w:tcW w:w="1410" w:type="dxa"/>
            <w:gridSpan w:val="2"/>
            <w:vAlign w:val="center"/>
          </w:tcPr>
          <w:p w:rsidR="00874D9B" w:rsidRDefault="00874D9B" w:rsidP="00A253DD">
            <w:pPr>
              <w:widowControl/>
              <w:spacing w:line="560" w:lineRule="exact"/>
              <w:jc w:val="center"/>
              <w:rPr>
                <w:rFonts w:ascii="仿宋_GB2312" w:eastAsia="仿宋_GB2312"/>
                <w:color w:val="000000" w:themeColor="text1"/>
                <w:sz w:val="28"/>
                <w:szCs w:val="21"/>
                <w:lang w:val="zh-CN"/>
              </w:rPr>
            </w:pPr>
            <w:r>
              <w:rPr>
                <w:rFonts w:ascii="仿宋_GB2312" w:eastAsia="仿宋_GB2312" w:hint="eastAsia"/>
                <w:color w:val="000000" w:themeColor="text1"/>
                <w:sz w:val="28"/>
                <w:szCs w:val="21"/>
                <w:lang w:val="zh-CN"/>
              </w:rPr>
              <w:t>性   别</w:t>
            </w:r>
          </w:p>
        </w:tc>
        <w:tc>
          <w:tcPr>
            <w:tcW w:w="1983" w:type="dxa"/>
            <w:gridSpan w:val="2"/>
            <w:tcBorders>
              <w:right w:val="single" w:sz="4" w:space="0" w:color="auto"/>
            </w:tcBorders>
            <w:vAlign w:val="center"/>
          </w:tcPr>
          <w:p w:rsidR="00874D9B" w:rsidRDefault="00874D9B" w:rsidP="00A253DD">
            <w:pPr>
              <w:widowControl/>
              <w:spacing w:line="560" w:lineRule="exact"/>
              <w:ind w:firstLineChars="200" w:firstLine="560"/>
              <w:jc w:val="center"/>
              <w:rPr>
                <w:rFonts w:ascii="仿宋_GB2312" w:eastAsia="仿宋_GB2312"/>
                <w:color w:val="000000" w:themeColor="text1"/>
                <w:sz w:val="28"/>
                <w:szCs w:val="21"/>
                <w:lang w:val="zh-CN"/>
              </w:rPr>
            </w:pPr>
          </w:p>
        </w:tc>
        <w:tc>
          <w:tcPr>
            <w:tcW w:w="2870" w:type="dxa"/>
            <w:gridSpan w:val="2"/>
            <w:vMerge w:val="restart"/>
            <w:tcBorders>
              <w:left w:val="single" w:sz="4" w:space="0" w:color="auto"/>
            </w:tcBorders>
            <w:vAlign w:val="center"/>
          </w:tcPr>
          <w:p w:rsidR="00874D9B" w:rsidRDefault="00874D9B" w:rsidP="00A253DD">
            <w:pPr>
              <w:widowControl/>
              <w:spacing w:line="560" w:lineRule="exact"/>
              <w:ind w:firstLineChars="400" w:firstLine="1120"/>
              <w:rPr>
                <w:rFonts w:ascii="仿宋_GB2312" w:eastAsia="仿宋_GB2312"/>
                <w:color w:val="000000" w:themeColor="text1"/>
                <w:sz w:val="28"/>
                <w:szCs w:val="21"/>
                <w:lang w:val="zh-CN"/>
              </w:rPr>
            </w:pPr>
            <w:r>
              <w:rPr>
                <w:rFonts w:ascii="仿宋_GB2312" w:eastAsia="仿宋_GB2312" w:hint="eastAsia"/>
                <w:color w:val="000000" w:themeColor="text1"/>
                <w:sz w:val="28"/>
                <w:szCs w:val="21"/>
                <w:lang w:val="zh-CN"/>
              </w:rPr>
              <w:t>相</w:t>
            </w:r>
          </w:p>
          <w:p w:rsidR="00874D9B" w:rsidRDefault="00874D9B" w:rsidP="00A253DD">
            <w:pPr>
              <w:widowControl/>
              <w:spacing w:line="560" w:lineRule="exact"/>
              <w:ind w:firstLineChars="400" w:firstLine="1120"/>
              <w:rPr>
                <w:rFonts w:ascii="仿宋_GB2312" w:eastAsia="仿宋_GB2312"/>
                <w:color w:val="000000" w:themeColor="text1"/>
                <w:sz w:val="28"/>
                <w:szCs w:val="21"/>
                <w:lang w:val="zh-CN"/>
              </w:rPr>
            </w:pPr>
            <w:r>
              <w:rPr>
                <w:rFonts w:ascii="仿宋_GB2312" w:eastAsia="仿宋_GB2312" w:hint="eastAsia"/>
                <w:color w:val="000000" w:themeColor="text1"/>
                <w:sz w:val="28"/>
                <w:szCs w:val="21"/>
                <w:lang w:val="zh-CN"/>
              </w:rPr>
              <w:t>片</w:t>
            </w:r>
          </w:p>
        </w:tc>
      </w:tr>
      <w:tr w:rsidR="00874D9B" w:rsidTr="00A253DD">
        <w:trPr>
          <w:trHeight w:val="580"/>
          <w:jc w:val="center"/>
        </w:trPr>
        <w:tc>
          <w:tcPr>
            <w:tcW w:w="1964" w:type="dxa"/>
            <w:vAlign w:val="center"/>
          </w:tcPr>
          <w:p w:rsidR="00874D9B" w:rsidRDefault="00874D9B" w:rsidP="00A253DD">
            <w:pPr>
              <w:widowControl/>
              <w:spacing w:line="560" w:lineRule="exact"/>
              <w:jc w:val="center"/>
              <w:rPr>
                <w:rFonts w:ascii="仿宋_GB2312" w:eastAsia="仿宋_GB2312"/>
                <w:color w:val="000000" w:themeColor="text1"/>
                <w:sz w:val="28"/>
                <w:szCs w:val="21"/>
                <w:lang w:val="zh-CN"/>
              </w:rPr>
            </w:pPr>
            <w:r>
              <w:rPr>
                <w:rFonts w:ascii="仿宋_GB2312" w:eastAsia="仿宋_GB2312" w:hint="eastAsia"/>
                <w:color w:val="000000" w:themeColor="text1"/>
                <w:sz w:val="28"/>
                <w:szCs w:val="21"/>
                <w:lang w:val="zh-CN"/>
              </w:rPr>
              <w:t>出生年月</w:t>
            </w:r>
          </w:p>
        </w:tc>
        <w:tc>
          <w:tcPr>
            <w:tcW w:w="1191" w:type="dxa"/>
            <w:gridSpan w:val="2"/>
            <w:vAlign w:val="center"/>
          </w:tcPr>
          <w:p w:rsidR="00874D9B" w:rsidRDefault="00874D9B" w:rsidP="00A253DD">
            <w:pPr>
              <w:widowControl/>
              <w:spacing w:line="560" w:lineRule="exact"/>
              <w:ind w:firstLineChars="200" w:firstLine="560"/>
              <w:jc w:val="center"/>
              <w:rPr>
                <w:rFonts w:ascii="仿宋_GB2312" w:eastAsia="仿宋_GB2312"/>
                <w:color w:val="000000" w:themeColor="text1"/>
                <w:sz w:val="28"/>
                <w:szCs w:val="21"/>
                <w:lang w:val="zh-CN"/>
              </w:rPr>
            </w:pPr>
          </w:p>
        </w:tc>
        <w:tc>
          <w:tcPr>
            <w:tcW w:w="1410" w:type="dxa"/>
            <w:gridSpan w:val="2"/>
            <w:vAlign w:val="center"/>
          </w:tcPr>
          <w:p w:rsidR="00874D9B" w:rsidRDefault="00874D9B" w:rsidP="00A253DD">
            <w:pPr>
              <w:widowControl/>
              <w:spacing w:line="560" w:lineRule="exact"/>
              <w:jc w:val="center"/>
              <w:rPr>
                <w:rFonts w:ascii="仿宋_GB2312" w:eastAsia="仿宋_GB2312"/>
                <w:color w:val="000000" w:themeColor="text1"/>
                <w:sz w:val="28"/>
                <w:szCs w:val="21"/>
                <w:lang w:val="zh-CN"/>
              </w:rPr>
            </w:pPr>
            <w:r>
              <w:rPr>
                <w:rFonts w:ascii="仿宋_GB2312" w:eastAsia="仿宋_GB2312" w:hint="eastAsia"/>
                <w:color w:val="000000" w:themeColor="text1"/>
                <w:sz w:val="28"/>
                <w:szCs w:val="21"/>
                <w:lang w:val="zh-CN"/>
              </w:rPr>
              <w:t>文化程度</w:t>
            </w:r>
          </w:p>
        </w:tc>
        <w:tc>
          <w:tcPr>
            <w:tcW w:w="1983" w:type="dxa"/>
            <w:gridSpan w:val="2"/>
            <w:tcBorders>
              <w:right w:val="single" w:sz="4" w:space="0" w:color="auto"/>
            </w:tcBorders>
            <w:vAlign w:val="center"/>
          </w:tcPr>
          <w:p w:rsidR="00874D9B" w:rsidRDefault="00874D9B" w:rsidP="00A253DD">
            <w:pPr>
              <w:widowControl/>
              <w:spacing w:line="560" w:lineRule="exact"/>
              <w:ind w:firstLineChars="200" w:firstLine="560"/>
              <w:jc w:val="center"/>
              <w:rPr>
                <w:rFonts w:ascii="仿宋_GB2312" w:eastAsia="仿宋_GB2312"/>
                <w:color w:val="000000" w:themeColor="text1"/>
                <w:sz w:val="28"/>
                <w:szCs w:val="21"/>
                <w:lang w:val="zh-CN"/>
              </w:rPr>
            </w:pPr>
          </w:p>
        </w:tc>
        <w:tc>
          <w:tcPr>
            <w:tcW w:w="2870" w:type="dxa"/>
            <w:gridSpan w:val="2"/>
            <w:vMerge/>
            <w:tcBorders>
              <w:left w:val="single" w:sz="4" w:space="0" w:color="auto"/>
            </w:tcBorders>
            <w:vAlign w:val="center"/>
          </w:tcPr>
          <w:p w:rsidR="00874D9B" w:rsidRDefault="00874D9B" w:rsidP="00A253DD">
            <w:pPr>
              <w:widowControl/>
              <w:spacing w:line="560" w:lineRule="exact"/>
              <w:ind w:firstLineChars="200" w:firstLine="560"/>
              <w:jc w:val="center"/>
              <w:rPr>
                <w:rFonts w:ascii="仿宋_GB2312" w:eastAsia="仿宋_GB2312"/>
                <w:color w:val="000000" w:themeColor="text1"/>
                <w:sz w:val="28"/>
                <w:szCs w:val="21"/>
                <w:lang w:val="zh-CN"/>
              </w:rPr>
            </w:pPr>
          </w:p>
        </w:tc>
      </w:tr>
      <w:tr w:rsidR="00874D9B" w:rsidTr="00A253DD">
        <w:trPr>
          <w:trHeight w:val="567"/>
          <w:jc w:val="center"/>
        </w:trPr>
        <w:tc>
          <w:tcPr>
            <w:tcW w:w="1964" w:type="dxa"/>
            <w:vAlign w:val="center"/>
          </w:tcPr>
          <w:p w:rsidR="00874D9B" w:rsidRDefault="00874D9B" w:rsidP="00A253DD">
            <w:pPr>
              <w:widowControl/>
              <w:spacing w:line="560" w:lineRule="exact"/>
              <w:jc w:val="center"/>
              <w:rPr>
                <w:rFonts w:ascii="仿宋_GB2312" w:eastAsia="仿宋_GB2312"/>
                <w:color w:val="000000" w:themeColor="text1"/>
                <w:sz w:val="28"/>
                <w:szCs w:val="21"/>
                <w:lang w:val="zh-CN"/>
              </w:rPr>
            </w:pPr>
            <w:r>
              <w:rPr>
                <w:rFonts w:ascii="仿宋_GB2312" w:eastAsia="仿宋_GB2312" w:hint="eastAsia"/>
                <w:color w:val="000000" w:themeColor="text1"/>
                <w:sz w:val="28"/>
                <w:szCs w:val="21"/>
                <w:lang w:val="zh-CN"/>
              </w:rPr>
              <w:t>政治面貌</w:t>
            </w:r>
          </w:p>
        </w:tc>
        <w:tc>
          <w:tcPr>
            <w:tcW w:w="1191" w:type="dxa"/>
            <w:gridSpan w:val="2"/>
          </w:tcPr>
          <w:p w:rsidR="00874D9B" w:rsidRDefault="00874D9B" w:rsidP="00A253DD">
            <w:pPr>
              <w:widowControl/>
              <w:spacing w:line="560" w:lineRule="exact"/>
              <w:ind w:firstLineChars="200" w:firstLine="560"/>
              <w:jc w:val="center"/>
              <w:rPr>
                <w:rFonts w:ascii="仿宋_GB2312" w:eastAsia="仿宋_GB2312"/>
                <w:color w:val="000000" w:themeColor="text1"/>
                <w:sz w:val="28"/>
                <w:szCs w:val="21"/>
                <w:lang w:val="zh-CN"/>
              </w:rPr>
            </w:pPr>
          </w:p>
        </w:tc>
        <w:tc>
          <w:tcPr>
            <w:tcW w:w="1410" w:type="dxa"/>
            <w:gridSpan w:val="2"/>
            <w:vAlign w:val="center"/>
          </w:tcPr>
          <w:p w:rsidR="00874D9B" w:rsidRDefault="00874D9B" w:rsidP="00A253DD">
            <w:pPr>
              <w:widowControl/>
              <w:spacing w:line="560" w:lineRule="exact"/>
              <w:jc w:val="center"/>
              <w:rPr>
                <w:rFonts w:ascii="仿宋_GB2312" w:eastAsia="仿宋_GB2312"/>
                <w:color w:val="000000" w:themeColor="text1"/>
                <w:sz w:val="28"/>
                <w:szCs w:val="21"/>
                <w:lang w:val="zh-CN"/>
              </w:rPr>
            </w:pPr>
            <w:r>
              <w:rPr>
                <w:rFonts w:ascii="仿宋_GB2312" w:eastAsia="仿宋_GB2312" w:hint="eastAsia"/>
                <w:color w:val="000000" w:themeColor="text1"/>
                <w:sz w:val="28"/>
                <w:szCs w:val="21"/>
                <w:lang w:val="zh-CN"/>
              </w:rPr>
              <w:t>民   族</w:t>
            </w:r>
          </w:p>
        </w:tc>
        <w:tc>
          <w:tcPr>
            <w:tcW w:w="1983" w:type="dxa"/>
            <w:gridSpan w:val="2"/>
            <w:tcBorders>
              <w:right w:val="single" w:sz="4" w:space="0" w:color="auto"/>
            </w:tcBorders>
          </w:tcPr>
          <w:p w:rsidR="00874D9B" w:rsidRDefault="00874D9B" w:rsidP="00A253DD">
            <w:pPr>
              <w:widowControl/>
              <w:spacing w:line="560" w:lineRule="exact"/>
              <w:ind w:firstLineChars="200" w:firstLine="560"/>
              <w:jc w:val="center"/>
              <w:rPr>
                <w:rFonts w:ascii="仿宋_GB2312" w:eastAsia="仿宋_GB2312"/>
                <w:color w:val="000000" w:themeColor="text1"/>
                <w:sz w:val="28"/>
                <w:szCs w:val="21"/>
                <w:lang w:val="zh-CN"/>
              </w:rPr>
            </w:pPr>
          </w:p>
        </w:tc>
        <w:tc>
          <w:tcPr>
            <w:tcW w:w="2870" w:type="dxa"/>
            <w:gridSpan w:val="2"/>
            <w:vMerge/>
            <w:tcBorders>
              <w:left w:val="single" w:sz="4" w:space="0" w:color="auto"/>
            </w:tcBorders>
          </w:tcPr>
          <w:p w:rsidR="00874D9B" w:rsidRDefault="00874D9B" w:rsidP="00A253DD">
            <w:pPr>
              <w:widowControl/>
              <w:spacing w:line="560" w:lineRule="exact"/>
              <w:ind w:firstLineChars="200" w:firstLine="560"/>
              <w:jc w:val="center"/>
              <w:rPr>
                <w:rFonts w:ascii="仿宋_GB2312" w:eastAsia="仿宋_GB2312"/>
                <w:color w:val="000000" w:themeColor="text1"/>
                <w:sz w:val="28"/>
                <w:szCs w:val="21"/>
                <w:lang w:val="zh-CN"/>
              </w:rPr>
            </w:pPr>
          </w:p>
        </w:tc>
      </w:tr>
      <w:tr w:rsidR="00874D9B" w:rsidTr="00A253DD">
        <w:trPr>
          <w:trHeight w:val="567"/>
          <w:jc w:val="center"/>
        </w:trPr>
        <w:tc>
          <w:tcPr>
            <w:tcW w:w="1964" w:type="dxa"/>
            <w:vAlign w:val="center"/>
          </w:tcPr>
          <w:p w:rsidR="00874D9B" w:rsidRDefault="00874D9B" w:rsidP="00A253DD">
            <w:pPr>
              <w:widowControl/>
              <w:spacing w:line="560" w:lineRule="exact"/>
              <w:jc w:val="center"/>
              <w:rPr>
                <w:rFonts w:ascii="仿宋_GB2312" w:eastAsia="仿宋_GB2312"/>
                <w:color w:val="000000" w:themeColor="text1"/>
                <w:sz w:val="28"/>
                <w:szCs w:val="21"/>
                <w:lang w:val="zh-CN"/>
              </w:rPr>
            </w:pPr>
            <w:r>
              <w:rPr>
                <w:rFonts w:ascii="仿宋_GB2312" w:eastAsia="仿宋_GB2312" w:hint="eastAsia"/>
                <w:color w:val="000000" w:themeColor="text1"/>
                <w:sz w:val="28"/>
                <w:szCs w:val="21"/>
                <w:lang w:val="zh-CN"/>
              </w:rPr>
              <w:t>职   务</w:t>
            </w:r>
          </w:p>
        </w:tc>
        <w:tc>
          <w:tcPr>
            <w:tcW w:w="1191" w:type="dxa"/>
            <w:gridSpan w:val="2"/>
          </w:tcPr>
          <w:p w:rsidR="00874D9B" w:rsidRDefault="00874D9B" w:rsidP="00A253DD">
            <w:pPr>
              <w:widowControl/>
              <w:spacing w:line="560" w:lineRule="exact"/>
              <w:ind w:firstLineChars="200" w:firstLine="560"/>
              <w:jc w:val="center"/>
              <w:rPr>
                <w:rFonts w:ascii="仿宋_GB2312" w:eastAsia="仿宋_GB2312"/>
                <w:color w:val="000000" w:themeColor="text1"/>
                <w:sz w:val="28"/>
                <w:szCs w:val="21"/>
                <w:lang w:val="zh-CN"/>
              </w:rPr>
            </w:pPr>
          </w:p>
        </w:tc>
        <w:tc>
          <w:tcPr>
            <w:tcW w:w="1410" w:type="dxa"/>
            <w:gridSpan w:val="2"/>
            <w:vAlign w:val="center"/>
          </w:tcPr>
          <w:p w:rsidR="00874D9B" w:rsidRDefault="00874D9B" w:rsidP="00A253DD">
            <w:pPr>
              <w:widowControl/>
              <w:spacing w:line="560" w:lineRule="exact"/>
              <w:jc w:val="center"/>
              <w:rPr>
                <w:rFonts w:ascii="仿宋_GB2312" w:eastAsia="仿宋_GB2312"/>
                <w:color w:val="000000" w:themeColor="text1"/>
                <w:sz w:val="28"/>
                <w:szCs w:val="21"/>
                <w:lang w:val="zh-CN"/>
              </w:rPr>
            </w:pPr>
            <w:r>
              <w:rPr>
                <w:rFonts w:ascii="仿宋_GB2312" w:eastAsia="仿宋_GB2312" w:hint="eastAsia"/>
                <w:color w:val="000000" w:themeColor="text1"/>
                <w:sz w:val="28"/>
                <w:szCs w:val="21"/>
                <w:lang w:val="zh-CN"/>
              </w:rPr>
              <w:t>职称</w:t>
            </w:r>
          </w:p>
        </w:tc>
        <w:tc>
          <w:tcPr>
            <w:tcW w:w="1983" w:type="dxa"/>
            <w:gridSpan w:val="2"/>
            <w:tcBorders>
              <w:right w:val="single" w:sz="4" w:space="0" w:color="auto"/>
            </w:tcBorders>
          </w:tcPr>
          <w:p w:rsidR="00874D9B" w:rsidRDefault="00874D9B" w:rsidP="00A253DD">
            <w:pPr>
              <w:widowControl/>
              <w:spacing w:line="560" w:lineRule="exact"/>
              <w:ind w:firstLineChars="200" w:firstLine="560"/>
              <w:jc w:val="center"/>
              <w:rPr>
                <w:rFonts w:ascii="仿宋_GB2312" w:eastAsia="仿宋_GB2312"/>
                <w:color w:val="000000" w:themeColor="text1"/>
                <w:sz w:val="28"/>
                <w:szCs w:val="21"/>
                <w:lang w:val="zh-CN"/>
              </w:rPr>
            </w:pPr>
          </w:p>
        </w:tc>
        <w:tc>
          <w:tcPr>
            <w:tcW w:w="2870" w:type="dxa"/>
            <w:gridSpan w:val="2"/>
            <w:vMerge/>
            <w:tcBorders>
              <w:left w:val="single" w:sz="4" w:space="0" w:color="auto"/>
            </w:tcBorders>
          </w:tcPr>
          <w:p w:rsidR="00874D9B" w:rsidRDefault="00874D9B" w:rsidP="00A253DD">
            <w:pPr>
              <w:widowControl/>
              <w:spacing w:line="560" w:lineRule="exact"/>
              <w:ind w:firstLineChars="200" w:firstLine="560"/>
              <w:jc w:val="center"/>
              <w:rPr>
                <w:rFonts w:ascii="仿宋_GB2312" w:eastAsia="仿宋_GB2312"/>
                <w:color w:val="000000" w:themeColor="text1"/>
                <w:sz w:val="28"/>
                <w:szCs w:val="21"/>
                <w:lang w:val="zh-CN"/>
              </w:rPr>
            </w:pPr>
          </w:p>
        </w:tc>
      </w:tr>
      <w:tr w:rsidR="00874D9B" w:rsidTr="00A253DD">
        <w:trPr>
          <w:trHeight w:val="567"/>
          <w:jc w:val="center"/>
        </w:trPr>
        <w:tc>
          <w:tcPr>
            <w:tcW w:w="1964" w:type="dxa"/>
            <w:vAlign w:val="center"/>
          </w:tcPr>
          <w:p w:rsidR="00874D9B" w:rsidRDefault="00874D9B" w:rsidP="00A253DD">
            <w:pPr>
              <w:widowControl/>
              <w:spacing w:line="560" w:lineRule="exact"/>
              <w:jc w:val="center"/>
              <w:rPr>
                <w:rFonts w:ascii="仿宋_GB2312" w:eastAsia="仿宋_GB2312"/>
                <w:color w:val="000000" w:themeColor="text1"/>
                <w:sz w:val="28"/>
                <w:szCs w:val="21"/>
                <w:lang w:val="zh-CN"/>
              </w:rPr>
            </w:pPr>
            <w:r>
              <w:rPr>
                <w:rFonts w:ascii="仿宋_GB2312" w:eastAsia="仿宋_GB2312" w:hint="eastAsia"/>
                <w:color w:val="000000" w:themeColor="text1"/>
                <w:sz w:val="28"/>
                <w:szCs w:val="21"/>
                <w:lang w:val="zh-CN"/>
              </w:rPr>
              <w:t>建造师资执业</w:t>
            </w:r>
            <w:r>
              <w:rPr>
                <w:rFonts w:ascii="仿宋_GB2312" w:eastAsia="仿宋_GB2312" w:hint="eastAsia"/>
                <w:color w:val="000000" w:themeColor="text1"/>
                <w:sz w:val="28"/>
                <w:szCs w:val="21"/>
              </w:rPr>
              <w:t>资</w:t>
            </w:r>
            <w:r>
              <w:rPr>
                <w:rFonts w:ascii="仿宋_GB2312" w:eastAsia="仿宋_GB2312" w:hint="eastAsia"/>
                <w:color w:val="000000" w:themeColor="text1"/>
                <w:sz w:val="28"/>
                <w:szCs w:val="21"/>
                <w:lang w:val="zh-CN"/>
              </w:rPr>
              <w:t>格等级</w:t>
            </w:r>
          </w:p>
        </w:tc>
        <w:tc>
          <w:tcPr>
            <w:tcW w:w="1191" w:type="dxa"/>
            <w:gridSpan w:val="2"/>
          </w:tcPr>
          <w:p w:rsidR="00874D9B" w:rsidRDefault="00874D9B" w:rsidP="00A253DD">
            <w:pPr>
              <w:widowControl/>
              <w:spacing w:line="560" w:lineRule="exact"/>
              <w:ind w:firstLineChars="200" w:firstLine="560"/>
              <w:jc w:val="center"/>
              <w:rPr>
                <w:rFonts w:ascii="仿宋_GB2312" w:eastAsia="仿宋_GB2312"/>
                <w:color w:val="000000" w:themeColor="text1"/>
                <w:sz w:val="28"/>
                <w:szCs w:val="21"/>
                <w:lang w:val="zh-CN"/>
              </w:rPr>
            </w:pPr>
          </w:p>
        </w:tc>
        <w:tc>
          <w:tcPr>
            <w:tcW w:w="1410" w:type="dxa"/>
            <w:gridSpan w:val="2"/>
            <w:vAlign w:val="center"/>
          </w:tcPr>
          <w:p w:rsidR="00874D9B" w:rsidRDefault="00874D9B" w:rsidP="00A253DD">
            <w:pPr>
              <w:widowControl/>
              <w:spacing w:line="560" w:lineRule="exact"/>
              <w:jc w:val="center"/>
              <w:rPr>
                <w:rFonts w:ascii="仿宋_GB2312" w:eastAsia="仿宋_GB2312"/>
                <w:color w:val="000000" w:themeColor="text1"/>
                <w:sz w:val="28"/>
                <w:szCs w:val="21"/>
                <w:lang w:val="zh-CN"/>
              </w:rPr>
            </w:pPr>
            <w:r>
              <w:rPr>
                <w:rFonts w:ascii="仿宋_GB2312" w:eastAsia="仿宋_GB2312" w:hint="eastAsia"/>
                <w:color w:val="000000" w:themeColor="text1"/>
                <w:sz w:val="28"/>
                <w:szCs w:val="21"/>
                <w:lang w:val="zh-CN"/>
              </w:rPr>
              <w:t>注册编号</w:t>
            </w:r>
          </w:p>
        </w:tc>
        <w:tc>
          <w:tcPr>
            <w:tcW w:w="1983" w:type="dxa"/>
            <w:gridSpan w:val="2"/>
            <w:tcBorders>
              <w:right w:val="single" w:sz="4" w:space="0" w:color="auto"/>
            </w:tcBorders>
          </w:tcPr>
          <w:p w:rsidR="00874D9B" w:rsidRDefault="00874D9B" w:rsidP="00A253DD">
            <w:pPr>
              <w:widowControl/>
              <w:spacing w:line="560" w:lineRule="exact"/>
              <w:ind w:firstLineChars="200" w:firstLine="560"/>
              <w:jc w:val="center"/>
              <w:rPr>
                <w:rFonts w:ascii="仿宋_GB2312" w:eastAsia="仿宋_GB2312"/>
                <w:color w:val="000000" w:themeColor="text1"/>
                <w:sz w:val="28"/>
                <w:szCs w:val="21"/>
                <w:lang w:val="zh-CN"/>
              </w:rPr>
            </w:pPr>
          </w:p>
        </w:tc>
        <w:tc>
          <w:tcPr>
            <w:tcW w:w="2870" w:type="dxa"/>
            <w:gridSpan w:val="2"/>
            <w:vMerge/>
            <w:tcBorders>
              <w:left w:val="single" w:sz="4" w:space="0" w:color="auto"/>
            </w:tcBorders>
          </w:tcPr>
          <w:p w:rsidR="00874D9B" w:rsidRDefault="00874D9B" w:rsidP="00A253DD">
            <w:pPr>
              <w:widowControl/>
              <w:spacing w:line="560" w:lineRule="exact"/>
              <w:ind w:firstLineChars="200" w:firstLine="560"/>
              <w:jc w:val="center"/>
              <w:rPr>
                <w:rFonts w:ascii="仿宋_GB2312" w:eastAsia="仿宋_GB2312"/>
                <w:color w:val="000000" w:themeColor="text1"/>
                <w:sz w:val="28"/>
                <w:szCs w:val="21"/>
                <w:lang w:val="zh-CN"/>
              </w:rPr>
            </w:pPr>
          </w:p>
        </w:tc>
      </w:tr>
      <w:tr w:rsidR="00874D9B" w:rsidTr="00A253DD">
        <w:trPr>
          <w:trHeight w:val="567"/>
          <w:jc w:val="center"/>
        </w:trPr>
        <w:tc>
          <w:tcPr>
            <w:tcW w:w="1964" w:type="dxa"/>
            <w:vAlign w:val="center"/>
          </w:tcPr>
          <w:p w:rsidR="00874D9B" w:rsidRDefault="00874D9B" w:rsidP="00A253DD">
            <w:pPr>
              <w:widowControl/>
              <w:spacing w:line="560" w:lineRule="exact"/>
              <w:jc w:val="center"/>
              <w:rPr>
                <w:rFonts w:ascii="仿宋_GB2312" w:eastAsia="仿宋_GB2312"/>
                <w:color w:val="000000" w:themeColor="text1"/>
                <w:sz w:val="28"/>
                <w:szCs w:val="21"/>
                <w:lang w:val="zh-CN"/>
              </w:rPr>
            </w:pPr>
            <w:r>
              <w:rPr>
                <w:rFonts w:ascii="仿宋_GB2312" w:eastAsia="仿宋_GB2312" w:hint="eastAsia"/>
                <w:color w:val="000000" w:themeColor="text1"/>
                <w:sz w:val="28"/>
                <w:szCs w:val="21"/>
                <w:lang w:val="zh-CN"/>
              </w:rPr>
              <w:t>工作单位</w:t>
            </w:r>
          </w:p>
        </w:tc>
        <w:tc>
          <w:tcPr>
            <w:tcW w:w="2601" w:type="dxa"/>
            <w:gridSpan w:val="4"/>
          </w:tcPr>
          <w:p w:rsidR="00874D9B" w:rsidRDefault="00874D9B" w:rsidP="00A253DD">
            <w:pPr>
              <w:widowControl/>
              <w:spacing w:line="560" w:lineRule="exact"/>
              <w:ind w:firstLineChars="200" w:firstLine="560"/>
              <w:jc w:val="center"/>
              <w:rPr>
                <w:rFonts w:ascii="仿宋_GB2312" w:eastAsia="仿宋_GB2312"/>
                <w:color w:val="000000" w:themeColor="text1"/>
                <w:sz w:val="28"/>
                <w:szCs w:val="21"/>
                <w:lang w:val="zh-CN"/>
              </w:rPr>
            </w:pPr>
          </w:p>
        </w:tc>
        <w:tc>
          <w:tcPr>
            <w:tcW w:w="1983" w:type="dxa"/>
            <w:gridSpan w:val="2"/>
            <w:vAlign w:val="center"/>
          </w:tcPr>
          <w:p w:rsidR="00874D9B" w:rsidRDefault="00874D9B" w:rsidP="00A253DD">
            <w:pPr>
              <w:widowControl/>
              <w:spacing w:line="560" w:lineRule="exact"/>
              <w:jc w:val="center"/>
              <w:rPr>
                <w:rFonts w:ascii="仿宋_GB2312" w:eastAsia="仿宋_GB2312"/>
                <w:color w:val="000000" w:themeColor="text1"/>
                <w:sz w:val="28"/>
                <w:szCs w:val="21"/>
                <w:lang w:val="zh-CN"/>
              </w:rPr>
            </w:pPr>
            <w:r>
              <w:rPr>
                <w:rFonts w:ascii="仿宋_GB2312" w:eastAsia="仿宋_GB2312" w:hint="eastAsia"/>
                <w:color w:val="000000" w:themeColor="text1"/>
                <w:sz w:val="28"/>
                <w:szCs w:val="21"/>
                <w:lang w:val="zh-CN"/>
              </w:rPr>
              <w:t>单位地址</w:t>
            </w:r>
          </w:p>
        </w:tc>
        <w:tc>
          <w:tcPr>
            <w:tcW w:w="2870" w:type="dxa"/>
            <w:gridSpan w:val="2"/>
          </w:tcPr>
          <w:p w:rsidR="00874D9B" w:rsidRDefault="00874D9B" w:rsidP="00A253DD">
            <w:pPr>
              <w:widowControl/>
              <w:spacing w:line="560" w:lineRule="exact"/>
              <w:ind w:firstLineChars="200" w:firstLine="560"/>
              <w:jc w:val="center"/>
              <w:rPr>
                <w:rFonts w:ascii="仿宋_GB2312" w:eastAsia="仿宋_GB2312"/>
                <w:color w:val="000000" w:themeColor="text1"/>
                <w:sz w:val="28"/>
                <w:szCs w:val="21"/>
                <w:lang w:val="zh-CN"/>
              </w:rPr>
            </w:pPr>
          </w:p>
        </w:tc>
      </w:tr>
      <w:tr w:rsidR="00874D9B" w:rsidTr="00A253DD">
        <w:trPr>
          <w:trHeight w:val="567"/>
          <w:jc w:val="center"/>
        </w:trPr>
        <w:tc>
          <w:tcPr>
            <w:tcW w:w="1964" w:type="dxa"/>
            <w:vAlign w:val="center"/>
          </w:tcPr>
          <w:p w:rsidR="00874D9B" w:rsidRDefault="00874D9B" w:rsidP="00A253DD">
            <w:pPr>
              <w:widowControl/>
              <w:spacing w:line="560" w:lineRule="exact"/>
              <w:jc w:val="center"/>
              <w:rPr>
                <w:rFonts w:ascii="仿宋_GB2312" w:eastAsia="仿宋_GB2312"/>
                <w:color w:val="000000" w:themeColor="text1"/>
                <w:sz w:val="28"/>
                <w:szCs w:val="21"/>
                <w:lang w:val="zh-CN"/>
              </w:rPr>
            </w:pPr>
            <w:r>
              <w:rPr>
                <w:rFonts w:ascii="仿宋_GB2312" w:eastAsia="仿宋_GB2312" w:hint="eastAsia"/>
                <w:color w:val="000000" w:themeColor="text1"/>
                <w:sz w:val="28"/>
                <w:szCs w:val="21"/>
                <w:lang w:val="zh-CN"/>
              </w:rPr>
              <w:t>联 系 人</w:t>
            </w:r>
          </w:p>
        </w:tc>
        <w:tc>
          <w:tcPr>
            <w:tcW w:w="1191" w:type="dxa"/>
            <w:gridSpan w:val="2"/>
            <w:vAlign w:val="center"/>
          </w:tcPr>
          <w:p w:rsidR="00874D9B" w:rsidRDefault="00874D9B" w:rsidP="00A253DD">
            <w:pPr>
              <w:widowControl/>
              <w:spacing w:line="560" w:lineRule="exact"/>
              <w:ind w:firstLineChars="200" w:firstLine="560"/>
              <w:jc w:val="center"/>
              <w:rPr>
                <w:rFonts w:ascii="仿宋_GB2312" w:eastAsia="仿宋_GB2312"/>
                <w:color w:val="000000" w:themeColor="text1"/>
                <w:sz w:val="28"/>
                <w:szCs w:val="21"/>
                <w:lang w:val="zh-CN"/>
              </w:rPr>
            </w:pPr>
          </w:p>
        </w:tc>
        <w:tc>
          <w:tcPr>
            <w:tcW w:w="1410" w:type="dxa"/>
            <w:gridSpan w:val="2"/>
            <w:vAlign w:val="center"/>
          </w:tcPr>
          <w:p w:rsidR="00874D9B" w:rsidRDefault="00874D9B" w:rsidP="00A253DD">
            <w:pPr>
              <w:widowControl/>
              <w:spacing w:line="560" w:lineRule="exact"/>
              <w:jc w:val="center"/>
              <w:rPr>
                <w:rFonts w:ascii="仿宋_GB2312" w:eastAsia="仿宋_GB2312"/>
                <w:color w:val="000000" w:themeColor="text1"/>
                <w:sz w:val="28"/>
                <w:szCs w:val="21"/>
                <w:lang w:val="zh-CN"/>
              </w:rPr>
            </w:pPr>
            <w:r>
              <w:rPr>
                <w:rFonts w:ascii="仿宋_GB2312" w:eastAsia="仿宋_GB2312" w:hint="eastAsia"/>
                <w:color w:val="000000" w:themeColor="text1"/>
                <w:sz w:val="28"/>
                <w:szCs w:val="21"/>
                <w:lang w:val="zh-CN"/>
              </w:rPr>
              <w:t>联系电话</w:t>
            </w:r>
          </w:p>
        </w:tc>
        <w:tc>
          <w:tcPr>
            <w:tcW w:w="1983" w:type="dxa"/>
            <w:gridSpan w:val="2"/>
            <w:vAlign w:val="center"/>
          </w:tcPr>
          <w:p w:rsidR="00874D9B" w:rsidRDefault="00874D9B" w:rsidP="00A253DD">
            <w:pPr>
              <w:widowControl/>
              <w:spacing w:line="560" w:lineRule="exact"/>
              <w:ind w:firstLineChars="200" w:firstLine="560"/>
              <w:jc w:val="center"/>
              <w:rPr>
                <w:rFonts w:ascii="仿宋_GB2312" w:eastAsia="仿宋_GB2312"/>
                <w:color w:val="000000" w:themeColor="text1"/>
                <w:sz w:val="28"/>
                <w:szCs w:val="21"/>
                <w:lang w:val="zh-CN"/>
              </w:rPr>
            </w:pPr>
          </w:p>
        </w:tc>
        <w:tc>
          <w:tcPr>
            <w:tcW w:w="906" w:type="dxa"/>
            <w:vAlign w:val="center"/>
          </w:tcPr>
          <w:p w:rsidR="00874D9B" w:rsidRDefault="00874D9B" w:rsidP="00A253DD">
            <w:pPr>
              <w:widowControl/>
              <w:spacing w:line="560" w:lineRule="exact"/>
              <w:jc w:val="center"/>
              <w:rPr>
                <w:rFonts w:ascii="仿宋_GB2312" w:eastAsia="仿宋_GB2312"/>
                <w:color w:val="000000" w:themeColor="text1"/>
                <w:sz w:val="28"/>
                <w:szCs w:val="21"/>
                <w:lang w:val="zh-CN"/>
              </w:rPr>
            </w:pPr>
            <w:r>
              <w:rPr>
                <w:rFonts w:ascii="仿宋_GB2312" w:eastAsia="仿宋_GB2312" w:hint="eastAsia"/>
                <w:color w:val="000000" w:themeColor="text1"/>
                <w:sz w:val="28"/>
                <w:szCs w:val="21"/>
                <w:lang w:val="zh-CN"/>
              </w:rPr>
              <w:t>邮编</w:t>
            </w:r>
          </w:p>
        </w:tc>
        <w:tc>
          <w:tcPr>
            <w:tcW w:w="1964" w:type="dxa"/>
            <w:vAlign w:val="center"/>
          </w:tcPr>
          <w:p w:rsidR="00874D9B" w:rsidRDefault="00874D9B" w:rsidP="00A253DD">
            <w:pPr>
              <w:widowControl/>
              <w:spacing w:line="560" w:lineRule="exact"/>
              <w:ind w:firstLineChars="200" w:firstLine="560"/>
              <w:jc w:val="center"/>
              <w:rPr>
                <w:rFonts w:ascii="仿宋_GB2312" w:eastAsia="仿宋_GB2312"/>
                <w:color w:val="000000" w:themeColor="text1"/>
                <w:sz w:val="28"/>
                <w:szCs w:val="21"/>
                <w:lang w:val="zh-CN"/>
              </w:rPr>
            </w:pPr>
          </w:p>
        </w:tc>
      </w:tr>
      <w:tr w:rsidR="00874D9B" w:rsidTr="00A253DD">
        <w:trPr>
          <w:trHeight w:val="560"/>
          <w:jc w:val="center"/>
        </w:trPr>
        <w:tc>
          <w:tcPr>
            <w:tcW w:w="1964" w:type="dxa"/>
            <w:tcBorders>
              <w:bottom w:val="single" w:sz="4" w:space="0" w:color="auto"/>
            </w:tcBorders>
            <w:vAlign w:val="center"/>
          </w:tcPr>
          <w:p w:rsidR="00874D9B" w:rsidRDefault="00874D9B" w:rsidP="00A253DD">
            <w:pPr>
              <w:widowControl/>
              <w:spacing w:line="560" w:lineRule="exact"/>
              <w:jc w:val="center"/>
              <w:rPr>
                <w:rFonts w:ascii="仿宋_GB2312" w:eastAsia="仿宋_GB2312"/>
                <w:color w:val="000000" w:themeColor="text1"/>
                <w:sz w:val="28"/>
                <w:szCs w:val="21"/>
                <w:lang w:val="zh-CN"/>
              </w:rPr>
            </w:pPr>
            <w:r>
              <w:rPr>
                <w:rFonts w:ascii="仿宋_GB2312" w:eastAsia="仿宋_GB2312" w:hint="eastAsia"/>
                <w:color w:val="000000" w:themeColor="text1"/>
                <w:sz w:val="28"/>
                <w:szCs w:val="21"/>
                <w:lang w:val="zh-CN"/>
              </w:rPr>
              <w:t>主项资质等级</w:t>
            </w:r>
          </w:p>
        </w:tc>
        <w:tc>
          <w:tcPr>
            <w:tcW w:w="2601" w:type="dxa"/>
            <w:gridSpan w:val="4"/>
            <w:tcBorders>
              <w:bottom w:val="single" w:sz="4" w:space="0" w:color="auto"/>
            </w:tcBorders>
          </w:tcPr>
          <w:p w:rsidR="00874D9B" w:rsidRDefault="00874D9B" w:rsidP="00A253DD">
            <w:pPr>
              <w:widowControl/>
              <w:spacing w:line="560" w:lineRule="exact"/>
              <w:ind w:firstLineChars="200" w:firstLine="560"/>
              <w:jc w:val="center"/>
              <w:rPr>
                <w:rFonts w:ascii="仿宋_GB2312" w:eastAsia="仿宋_GB2312"/>
                <w:color w:val="000000" w:themeColor="text1"/>
                <w:sz w:val="28"/>
                <w:szCs w:val="21"/>
                <w:lang w:val="zh-CN"/>
              </w:rPr>
            </w:pPr>
          </w:p>
        </w:tc>
        <w:tc>
          <w:tcPr>
            <w:tcW w:w="1983" w:type="dxa"/>
            <w:gridSpan w:val="2"/>
            <w:tcBorders>
              <w:bottom w:val="single" w:sz="4" w:space="0" w:color="auto"/>
            </w:tcBorders>
            <w:vAlign w:val="center"/>
          </w:tcPr>
          <w:p w:rsidR="00874D9B" w:rsidRDefault="00874D9B" w:rsidP="00A253DD">
            <w:pPr>
              <w:widowControl/>
              <w:spacing w:line="560" w:lineRule="exact"/>
              <w:jc w:val="center"/>
              <w:rPr>
                <w:rFonts w:ascii="仿宋_GB2312" w:eastAsia="仿宋_GB2312"/>
                <w:color w:val="000000" w:themeColor="text1"/>
                <w:sz w:val="28"/>
                <w:szCs w:val="21"/>
                <w:lang w:val="zh-CN"/>
              </w:rPr>
            </w:pPr>
            <w:r>
              <w:rPr>
                <w:rFonts w:ascii="仿宋_GB2312" w:eastAsia="仿宋_GB2312" w:hint="eastAsia"/>
                <w:color w:val="000000" w:themeColor="text1"/>
                <w:sz w:val="28"/>
                <w:szCs w:val="21"/>
                <w:lang w:val="zh-CN"/>
              </w:rPr>
              <w:t>纳税人识别码</w:t>
            </w:r>
          </w:p>
        </w:tc>
        <w:tc>
          <w:tcPr>
            <w:tcW w:w="2870" w:type="dxa"/>
            <w:gridSpan w:val="2"/>
            <w:tcBorders>
              <w:bottom w:val="single" w:sz="4" w:space="0" w:color="auto"/>
            </w:tcBorders>
            <w:vAlign w:val="center"/>
          </w:tcPr>
          <w:p w:rsidR="00874D9B" w:rsidRDefault="00874D9B" w:rsidP="00A253DD">
            <w:pPr>
              <w:widowControl/>
              <w:spacing w:line="560" w:lineRule="exact"/>
              <w:ind w:firstLineChars="200" w:firstLine="560"/>
              <w:jc w:val="center"/>
              <w:rPr>
                <w:rFonts w:ascii="仿宋_GB2312" w:eastAsia="仿宋_GB2312"/>
                <w:color w:val="000000" w:themeColor="text1"/>
                <w:sz w:val="28"/>
                <w:szCs w:val="21"/>
                <w:lang w:val="zh-CN"/>
              </w:rPr>
            </w:pPr>
          </w:p>
        </w:tc>
      </w:tr>
      <w:tr w:rsidR="00874D9B" w:rsidTr="00A253DD">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714"/>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cPr>
          <w:p w:rsidR="00874D9B" w:rsidRDefault="00874D9B" w:rsidP="00A253DD">
            <w:pPr>
              <w:widowControl/>
              <w:spacing w:line="560" w:lineRule="exact"/>
              <w:rPr>
                <w:rFonts w:ascii="仿宋_GB2312" w:eastAsia="仿宋_GB2312"/>
                <w:color w:val="000000" w:themeColor="text1"/>
                <w:sz w:val="28"/>
                <w:szCs w:val="21"/>
                <w:lang w:val="zh-CN"/>
              </w:rPr>
            </w:pPr>
            <w:r>
              <w:rPr>
                <w:rFonts w:ascii="仿宋_GB2312" w:eastAsia="仿宋_GB2312" w:hint="eastAsia"/>
                <w:color w:val="000000" w:themeColor="text1"/>
                <w:sz w:val="28"/>
                <w:szCs w:val="21"/>
                <w:lang w:val="zh-CN"/>
              </w:rPr>
              <w:t>目前在岗项目的具体工程名称和详细地址</w:t>
            </w:r>
          </w:p>
        </w:tc>
        <w:tc>
          <w:tcPr>
            <w:tcW w:w="7454"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rsidR="00874D9B" w:rsidRDefault="00874D9B" w:rsidP="00A253DD">
            <w:pPr>
              <w:widowControl/>
              <w:spacing w:line="560" w:lineRule="exact"/>
              <w:ind w:firstLineChars="1100" w:firstLine="3080"/>
              <w:jc w:val="left"/>
              <w:rPr>
                <w:rFonts w:ascii="仿宋_GB2312" w:eastAsia="仿宋_GB2312"/>
                <w:color w:val="000000" w:themeColor="text1"/>
                <w:sz w:val="28"/>
                <w:szCs w:val="21"/>
                <w:lang w:val="zh-CN"/>
              </w:rPr>
            </w:pPr>
          </w:p>
        </w:tc>
      </w:tr>
      <w:tr w:rsidR="00874D9B" w:rsidTr="00A253DD">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714"/>
          <w:jc w:val="center"/>
        </w:trPr>
        <w:tc>
          <w:tcPr>
            <w:tcW w:w="9418" w:type="dxa"/>
            <w:gridSpan w:val="9"/>
            <w:tcBorders>
              <w:top w:val="single" w:sz="4" w:space="0" w:color="auto"/>
              <w:left w:val="single" w:sz="4" w:space="0" w:color="auto"/>
              <w:bottom w:val="single" w:sz="4" w:space="0" w:color="auto"/>
              <w:right w:val="single" w:sz="4" w:space="0" w:color="auto"/>
            </w:tcBorders>
            <w:shd w:val="clear" w:color="auto" w:fill="FFFFFF"/>
            <w:vAlign w:val="center"/>
          </w:tcPr>
          <w:p w:rsidR="00874D9B" w:rsidRDefault="00874D9B" w:rsidP="00A253DD">
            <w:pPr>
              <w:widowControl/>
              <w:spacing w:line="560" w:lineRule="exact"/>
              <w:ind w:firstLineChars="1100" w:firstLine="3080"/>
              <w:jc w:val="left"/>
              <w:rPr>
                <w:rFonts w:ascii="仿宋_GB2312" w:eastAsia="仿宋_GB2312"/>
                <w:color w:val="000000" w:themeColor="text1"/>
                <w:sz w:val="28"/>
                <w:szCs w:val="21"/>
                <w:lang w:val="zh-CN"/>
              </w:rPr>
            </w:pPr>
            <w:r>
              <w:rPr>
                <w:rFonts w:ascii="仿宋_GB2312" w:eastAsia="仿宋_GB2312" w:hint="eastAsia"/>
                <w:color w:val="000000" w:themeColor="text1"/>
                <w:sz w:val="28"/>
                <w:szCs w:val="21"/>
                <w:lang w:val="zh-CN"/>
              </w:rPr>
              <w:t>近三</w:t>
            </w:r>
            <w:r>
              <w:rPr>
                <w:rFonts w:ascii="仿宋_GB2312" w:eastAsia="仿宋_GB2312" w:hint="eastAsia"/>
                <w:color w:val="000000" w:themeColor="text1"/>
                <w:sz w:val="28"/>
                <w:szCs w:val="21"/>
              </w:rPr>
              <w:t>年</w:t>
            </w:r>
            <w:r>
              <w:rPr>
                <w:rFonts w:ascii="仿宋_GB2312" w:eastAsia="仿宋_GB2312" w:hint="eastAsia"/>
                <w:color w:val="000000" w:themeColor="text1"/>
                <w:sz w:val="28"/>
                <w:szCs w:val="21"/>
                <w:lang w:val="zh-CN"/>
              </w:rPr>
              <w:t>项目经理工程业绩</w:t>
            </w:r>
          </w:p>
        </w:tc>
      </w:tr>
      <w:tr w:rsidR="00874D9B" w:rsidTr="00A253DD">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554"/>
          <w:jc w:val="center"/>
        </w:trPr>
        <w:tc>
          <w:tcPr>
            <w:tcW w:w="2594" w:type="dxa"/>
            <w:gridSpan w:val="2"/>
            <w:tcBorders>
              <w:top w:val="single" w:sz="4" w:space="0" w:color="auto"/>
              <w:left w:val="single" w:sz="4" w:space="0" w:color="auto"/>
              <w:bottom w:val="single" w:sz="4" w:space="0" w:color="auto"/>
              <w:right w:val="single" w:sz="4" w:space="0" w:color="auto"/>
            </w:tcBorders>
            <w:vAlign w:val="center"/>
          </w:tcPr>
          <w:p w:rsidR="00874D9B" w:rsidRDefault="00874D9B" w:rsidP="00A253DD">
            <w:pPr>
              <w:widowControl/>
              <w:spacing w:line="560" w:lineRule="exact"/>
              <w:jc w:val="center"/>
              <w:rPr>
                <w:rFonts w:ascii="仿宋_GB2312" w:eastAsia="仿宋_GB2312"/>
                <w:color w:val="000000" w:themeColor="text1"/>
                <w:sz w:val="28"/>
                <w:szCs w:val="21"/>
                <w:lang w:val="zh-CN"/>
              </w:rPr>
            </w:pPr>
            <w:r>
              <w:rPr>
                <w:rFonts w:ascii="仿宋_GB2312" w:eastAsia="仿宋_GB2312" w:hint="eastAsia"/>
                <w:color w:val="000000" w:themeColor="text1"/>
                <w:sz w:val="28"/>
                <w:szCs w:val="21"/>
                <w:lang w:val="zh-CN"/>
              </w:rPr>
              <w:t>工程名称</w:t>
            </w:r>
          </w:p>
        </w:tc>
        <w:tc>
          <w:tcPr>
            <w:tcW w:w="1750" w:type="dxa"/>
            <w:gridSpan w:val="2"/>
            <w:tcBorders>
              <w:top w:val="single" w:sz="4" w:space="0" w:color="auto"/>
              <w:left w:val="single" w:sz="4" w:space="0" w:color="auto"/>
              <w:bottom w:val="single" w:sz="4" w:space="0" w:color="auto"/>
              <w:right w:val="single" w:sz="4" w:space="0" w:color="auto"/>
            </w:tcBorders>
            <w:vAlign w:val="center"/>
          </w:tcPr>
          <w:p w:rsidR="00874D9B" w:rsidRDefault="00874D9B" w:rsidP="00A253DD">
            <w:pPr>
              <w:widowControl/>
              <w:spacing w:line="560" w:lineRule="exact"/>
              <w:ind w:firstLineChars="100" w:firstLine="280"/>
              <w:rPr>
                <w:rFonts w:ascii="仿宋_GB2312" w:eastAsia="仿宋_GB2312"/>
                <w:color w:val="000000" w:themeColor="text1"/>
                <w:sz w:val="28"/>
                <w:szCs w:val="21"/>
                <w:lang w:val="zh-CN"/>
              </w:rPr>
            </w:pPr>
            <w:r>
              <w:rPr>
                <w:rFonts w:ascii="仿宋_GB2312" w:eastAsia="仿宋_GB2312" w:hint="eastAsia"/>
                <w:color w:val="000000" w:themeColor="text1"/>
                <w:sz w:val="28"/>
                <w:szCs w:val="21"/>
                <w:lang w:val="zh-CN"/>
              </w:rPr>
              <w:t>奖项名称</w:t>
            </w:r>
          </w:p>
        </w:tc>
        <w:tc>
          <w:tcPr>
            <w:tcW w:w="1770" w:type="dxa"/>
            <w:gridSpan w:val="2"/>
            <w:tcBorders>
              <w:top w:val="single" w:sz="4" w:space="0" w:color="auto"/>
              <w:left w:val="nil"/>
              <w:bottom w:val="single" w:sz="4" w:space="0" w:color="auto"/>
              <w:right w:val="single" w:sz="4" w:space="0" w:color="auto"/>
            </w:tcBorders>
            <w:vAlign w:val="center"/>
          </w:tcPr>
          <w:p w:rsidR="00874D9B" w:rsidRDefault="00874D9B" w:rsidP="00A253DD">
            <w:pPr>
              <w:widowControl/>
              <w:spacing w:line="560" w:lineRule="exact"/>
              <w:ind w:firstLineChars="100" w:firstLine="280"/>
              <w:rPr>
                <w:rFonts w:ascii="仿宋_GB2312" w:eastAsia="仿宋_GB2312"/>
                <w:color w:val="000000" w:themeColor="text1"/>
                <w:sz w:val="28"/>
                <w:szCs w:val="21"/>
                <w:lang w:val="zh-CN"/>
              </w:rPr>
            </w:pPr>
            <w:r>
              <w:rPr>
                <w:rFonts w:ascii="仿宋_GB2312" w:eastAsia="仿宋_GB2312" w:hint="eastAsia"/>
                <w:color w:val="000000" w:themeColor="text1"/>
                <w:sz w:val="28"/>
                <w:szCs w:val="21"/>
                <w:lang w:val="zh-CN"/>
              </w:rPr>
              <w:t>获得时间</w:t>
            </w:r>
          </w:p>
        </w:tc>
        <w:tc>
          <w:tcPr>
            <w:tcW w:w="3304" w:type="dxa"/>
            <w:gridSpan w:val="3"/>
            <w:tcBorders>
              <w:top w:val="single" w:sz="4" w:space="0" w:color="auto"/>
              <w:left w:val="nil"/>
              <w:bottom w:val="single" w:sz="4" w:space="0" w:color="auto"/>
              <w:right w:val="single" w:sz="4" w:space="0" w:color="auto"/>
            </w:tcBorders>
            <w:vAlign w:val="center"/>
          </w:tcPr>
          <w:p w:rsidR="00874D9B" w:rsidRDefault="00874D9B" w:rsidP="00A253DD">
            <w:pPr>
              <w:widowControl/>
              <w:spacing w:line="560" w:lineRule="exact"/>
              <w:ind w:firstLineChars="300" w:firstLine="840"/>
              <w:rPr>
                <w:rFonts w:ascii="仿宋_GB2312" w:eastAsia="仿宋_GB2312"/>
                <w:color w:val="000000" w:themeColor="text1"/>
                <w:sz w:val="28"/>
                <w:szCs w:val="21"/>
              </w:rPr>
            </w:pPr>
            <w:r>
              <w:rPr>
                <w:rFonts w:ascii="仿宋_GB2312" w:eastAsia="仿宋_GB2312" w:hint="eastAsia"/>
                <w:color w:val="000000" w:themeColor="text1"/>
                <w:sz w:val="28"/>
                <w:szCs w:val="21"/>
              </w:rPr>
              <w:t>颁发单位</w:t>
            </w:r>
          </w:p>
        </w:tc>
      </w:tr>
      <w:tr w:rsidR="00874D9B" w:rsidTr="00A253DD">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564"/>
          <w:jc w:val="center"/>
        </w:trPr>
        <w:tc>
          <w:tcPr>
            <w:tcW w:w="2594" w:type="dxa"/>
            <w:gridSpan w:val="2"/>
            <w:tcBorders>
              <w:top w:val="single" w:sz="4" w:space="0" w:color="auto"/>
              <w:left w:val="single" w:sz="4" w:space="0" w:color="auto"/>
              <w:bottom w:val="single" w:sz="4" w:space="0" w:color="auto"/>
              <w:right w:val="single" w:sz="4" w:space="0" w:color="auto"/>
            </w:tcBorders>
            <w:vAlign w:val="center"/>
          </w:tcPr>
          <w:p w:rsidR="00874D9B" w:rsidRDefault="00874D9B" w:rsidP="00A253DD">
            <w:pPr>
              <w:widowControl/>
              <w:spacing w:line="560" w:lineRule="exact"/>
              <w:ind w:firstLineChars="200" w:firstLine="560"/>
              <w:jc w:val="center"/>
              <w:rPr>
                <w:rFonts w:ascii="仿宋_GB2312" w:eastAsia="仿宋_GB2312"/>
                <w:color w:val="000000" w:themeColor="text1"/>
                <w:sz w:val="28"/>
                <w:szCs w:val="21"/>
                <w:lang w:val="zh-CN"/>
              </w:rPr>
            </w:pPr>
          </w:p>
        </w:tc>
        <w:tc>
          <w:tcPr>
            <w:tcW w:w="1750" w:type="dxa"/>
            <w:gridSpan w:val="2"/>
            <w:tcBorders>
              <w:top w:val="single" w:sz="4" w:space="0" w:color="auto"/>
              <w:left w:val="single" w:sz="4" w:space="0" w:color="auto"/>
              <w:bottom w:val="single" w:sz="4" w:space="0" w:color="auto"/>
              <w:right w:val="single" w:sz="4" w:space="0" w:color="auto"/>
            </w:tcBorders>
            <w:vAlign w:val="center"/>
          </w:tcPr>
          <w:p w:rsidR="00874D9B" w:rsidRDefault="00874D9B" w:rsidP="00A253DD">
            <w:pPr>
              <w:widowControl/>
              <w:spacing w:line="560" w:lineRule="exact"/>
              <w:ind w:firstLineChars="200" w:firstLine="560"/>
              <w:jc w:val="center"/>
              <w:rPr>
                <w:rFonts w:ascii="仿宋_GB2312" w:eastAsia="仿宋_GB2312"/>
                <w:color w:val="000000" w:themeColor="text1"/>
                <w:sz w:val="28"/>
                <w:szCs w:val="21"/>
                <w:lang w:val="zh-CN"/>
              </w:rPr>
            </w:pPr>
          </w:p>
        </w:tc>
        <w:tc>
          <w:tcPr>
            <w:tcW w:w="1770" w:type="dxa"/>
            <w:gridSpan w:val="2"/>
            <w:tcBorders>
              <w:top w:val="single" w:sz="4" w:space="0" w:color="auto"/>
              <w:left w:val="nil"/>
              <w:bottom w:val="single" w:sz="4" w:space="0" w:color="auto"/>
              <w:right w:val="single" w:sz="4" w:space="0" w:color="auto"/>
            </w:tcBorders>
            <w:vAlign w:val="center"/>
          </w:tcPr>
          <w:p w:rsidR="00874D9B" w:rsidRDefault="00874D9B" w:rsidP="00A253DD">
            <w:pPr>
              <w:widowControl/>
              <w:spacing w:line="560" w:lineRule="exact"/>
              <w:ind w:firstLineChars="200" w:firstLine="560"/>
              <w:jc w:val="center"/>
              <w:rPr>
                <w:rFonts w:ascii="仿宋_GB2312" w:eastAsia="仿宋_GB2312"/>
                <w:color w:val="000000" w:themeColor="text1"/>
                <w:sz w:val="28"/>
                <w:szCs w:val="21"/>
                <w:lang w:val="zh-CN"/>
              </w:rPr>
            </w:pPr>
          </w:p>
        </w:tc>
        <w:tc>
          <w:tcPr>
            <w:tcW w:w="3304" w:type="dxa"/>
            <w:gridSpan w:val="3"/>
            <w:tcBorders>
              <w:top w:val="single" w:sz="4" w:space="0" w:color="auto"/>
              <w:left w:val="nil"/>
              <w:bottom w:val="single" w:sz="4" w:space="0" w:color="auto"/>
              <w:right w:val="single" w:sz="4" w:space="0" w:color="auto"/>
            </w:tcBorders>
            <w:vAlign w:val="center"/>
          </w:tcPr>
          <w:p w:rsidR="00874D9B" w:rsidRDefault="00874D9B" w:rsidP="00A253DD">
            <w:pPr>
              <w:widowControl/>
              <w:spacing w:line="560" w:lineRule="exact"/>
              <w:ind w:firstLineChars="200" w:firstLine="560"/>
              <w:jc w:val="center"/>
              <w:rPr>
                <w:rFonts w:ascii="仿宋_GB2312" w:eastAsia="仿宋_GB2312"/>
                <w:color w:val="000000" w:themeColor="text1"/>
                <w:sz w:val="28"/>
                <w:szCs w:val="21"/>
                <w:lang w:val="zh-CN"/>
              </w:rPr>
            </w:pPr>
          </w:p>
        </w:tc>
      </w:tr>
      <w:tr w:rsidR="00874D9B" w:rsidTr="00A253DD">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544"/>
          <w:jc w:val="center"/>
        </w:trPr>
        <w:tc>
          <w:tcPr>
            <w:tcW w:w="2594" w:type="dxa"/>
            <w:gridSpan w:val="2"/>
            <w:tcBorders>
              <w:top w:val="single" w:sz="4" w:space="0" w:color="auto"/>
              <w:left w:val="single" w:sz="4" w:space="0" w:color="auto"/>
              <w:bottom w:val="single" w:sz="4" w:space="0" w:color="auto"/>
              <w:right w:val="single" w:sz="4" w:space="0" w:color="auto"/>
            </w:tcBorders>
            <w:vAlign w:val="center"/>
          </w:tcPr>
          <w:p w:rsidR="00874D9B" w:rsidRDefault="00874D9B" w:rsidP="00A253DD">
            <w:pPr>
              <w:widowControl/>
              <w:spacing w:line="560" w:lineRule="exact"/>
              <w:ind w:firstLineChars="200" w:firstLine="560"/>
              <w:jc w:val="center"/>
              <w:rPr>
                <w:rFonts w:ascii="仿宋_GB2312" w:eastAsia="仿宋_GB2312"/>
                <w:color w:val="000000" w:themeColor="text1"/>
                <w:sz w:val="28"/>
                <w:szCs w:val="21"/>
                <w:lang w:val="zh-CN"/>
              </w:rPr>
            </w:pPr>
          </w:p>
        </w:tc>
        <w:tc>
          <w:tcPr>
            <w:tcW w:w="1750" w:type="dxa"/>
            <w:gridSpan w:val="2"/>
            <w:tcBorders>
              <w:top w:val="single" w:sz="4" w:space="0" w:color="auto"/>
              <w:left w:val="single" w:sz="4" w:space="0" w:color="auto"/>
              <w:bottom w:val="single" w:sz="4" w:space="0" w:color="auto"/>
              <w:right w:val="single" w:sz="4" w:space="0" w:color="auto"/>
            </w:tcBorders>
            <w:vAlign w:val="center"/>
          </w:tcPr>
          <w:p w:rsidR="00874D9B" w:rsidRDefault="00874D9B" w:rsidP="00A253DD">
            <w:pPr>
              <w:widowControl/>
              <w:spacing w:line="560" w:lineRule="exact"/>
              <w:ind w:firstLineChars="200" w:firstLine="560"/>
              <w:jc w:val="center"/>
              <w:rPr>
                <w:rFonts w:ascii="仿宋_GB2312" w:eastAsia="仿宋_GB2312"/>
                <w:color w:val="000000" w:themeColor="text1"/>
                <w:sz w:val="28"/>
                <w:szCs w:val="21"/>
                <w:lang w:val="zh-CN"/>
              </w:rPr>
            </w:pPr>
          </w:p>
        </w:tc>
        <w:tc>
          <w:tcPr>
            <w:tcW w:w="1770" w:type="dxa"/>
            <w:gridSpan w:val="2"/>
            <w:tcBorders>
              <w:top w:val="single" w:sz="4" w:space="0" w:color="auto"/>
              <w:left w:val="nil"/>
              <w:bottom w:val="single" w:sz="4" w:space="0" w:color="auto"/>
              <w:right w:val="single" w:sz="4" w:space="0" w:color="auto"/>
            </w:tcBorders>
            <w:vAlign w:val="center"/>
          </w:tcPr>
          <w:p w:rsidR="00874D9B" w:rsidRDefault="00874D9B" w:rsidP="00A253DD">
            <w:pPr>
              <w:widowControl/>
              <w:spacing w:line="560" w:lineRule="exact"/>
              <w:ind w:firstLineChars="200" w:firstLine="560"/>
              <w:jc w:val="center"/>
              <w:rPr>
                <w:rFonts w:ascii="仿宋_GB2312" w:eastAsia="仿宋_GB2312"/>
                <w:color w:val="000000" w:themeColor="text1"/>
                <w:sz w:val="28"/>
                <w:szCs w:val="21"/>
                <w:lang w:val="zh-CN"/>
              </w:rPr>
            </w:pPr>
          </w:p>
        </w:tc>
        <w:tc>
          <w:tcPr>
            <w:tcW w:w="3304" w:type="dxa"/>
            <w:gridSpan w:val="3"/>
            <w:tcBorders>
              <w:top w:val="single" w:sz="4" w:space="0" w:color="auto"/>
              <w:left w:val="nil"/>
              <w:bottom w:val="single" w:sz="4" w:space="0" w:color="auto"/>
              <w:right w:val="single" w:sz="4" w:space="0" w:color="auto"/>
            </w:tcBorders>
            <w:vAlign w:val="center"/>
          </w:tcPr>
          <w:p w:rsidR="00874D9B" w:rsidRDefault="00874D9B" w:rsidP="00A253DD">
            <w:pPr>
              <w:widowControl/>
              <w:spacing w:line="560" w:lineRule="exact"/>
              <w:ind w:firstLineChars="200" w:firstLine="560"/>
              <w:jc w:val="center"/>
              <w:rPr>
                <w:rFonts w:ascii="仿宋_GB2312" w:eastAsia="仿宋_GB2312"/>
                <w:color w:val="000000" w:themeColor="text1"/>
                <w:sz w:val="28"/>
                <w:szCs w:val="21"/>
                <w:lang w:val="zh-CN"/>
              </w:rPr>
            </w:pPr>
          </w:p>
        </w:tc>
      </w:tr>
      <w:tr w:rsidR="00874D9B" w:rsidTr="00A253DD">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540"/>
          <w:jc w:val="center"/>
        </w:trPr>
        <w:tc>
          <w:tcPr>
            <w:tcW w:w="2594" w:type="dxa"/>
            <w:gridSpan w:val="2"/>
            <w:tcBorders>
              <w:top w:val="single" w:sz="4" w:space="0" w:color="auto"/>
              <w:left w:val="single" w:sz="4" w:space="0" w:color="auto"/>
              <w:bottom w:val="single" w:sz="4" w:space="0" w:color="auto"/>
              <w:right w:val="single" w:sz="4" w:space="0" w:color="auto"/>
            </w:tcBorders>
            <w:vAlign w:val="center"/>
          </w:tcPr>
          <w:p w:rsidR="00874D9B" w:rsidRDefault="00874D9B" w:rsidP="00A253DD">
            <w:pPr>
              <w:widowControl/>
              <w:spacing w:line="560" w:lineRule="exact"/>
              <w:ind w:firstLineChars="200" w:firstLine="560"/>
              <w:jc w:val="center"/>
              <w:rPr>
                <w:rFonts w:ascii="仿宋_GB2312" w:eastAsia="仿宋_GB2312"/>
                <w:color w:val="000000" w:themeColor="text1"/>
                <w:sz w:val="28"/>
                <w:szCs w:val="21"/>
                <w:lang w:val="zh-CN"/>
              </w:rPr>
            </w:pPr>
          </w:p>
        </w:tc>
        <w:tc>
          <w:tcPr>
            <w:tcW w:w="1750" w:type="dxa"/>
            <w:gridSpan w:val="2"/>
            <w:tcBorders>
              <w:top w:val="single" w:sz="4" w:space="0" w:color="auto"/>
              <w:left w:val="single" w:sz="4" w:space="0" w:color="auto"/>
              <w:bottom w:val="single" w:sz="4" w:space="0" w:color="auto"/>
              <w:right w:val="single" w:sz="4" w:space="0" w:color="auto"/>
            </w:tcBorders>
            <w:vAlign w:val="center"/>
          </w:tcPr>
          <w:p w:rsidR="00874D9B" w:rsidRDefault="00874D9B" w:rsidP="00A253DD">
            <w:pPr>
              <w:widowControl/>
              <w:spacing w:line="560" w:lineRule="exact"/>
              <w:ind w:firstLineChars="200" w:firstLine="560"/>
              <w:jc w:val="center"/>
              <w:rPr>
                <w:rFonts w:ascii="仿宋_GB2312" w:eastAsia="仿宋_GB2312"/>
                <w:color w:val="000000" w:themeColor="text1"/>
                <w:sz w:val="28"/>
                <w:szCs w:val="21"/>
                <w:lang w:val="zh-CN"/>
              </w:rPr>
            </w:pPr>
          </w:p>
        </w:tc>
        <w:tc>
          <w:tcPr>
            <w:tcW w:w="1770" w:type="dxa"/>
            <w:gridSpan w:val="2"/>
            <w:tcBorders>
              <w:top w:val="single" w:sz="4" w:space="0" w:color="auto"/>
              <w:left w:val="nil"/>
              <w:bottom w:val="single" w:sz="4" w:space="0" w:color="auto"/>
              <w:right w:val="single" w:sz="4" w:space="0" w:color="auto"/>
            </w:tcBorders>
            <w:vAlign w:val="center"/>
          </w:tcPr>
          <w:p w:rsidR="00874D9B" w:rsidRDefault="00874D9B" w:rsidP="00A253DD">
            <w:pPr>
              <w:widowControl/>
              <w:spacing w:line="560" w:lineRule="exact"/>
              <w:ind w:firstLineChars="200" w:firstLine="560"/>
              <w:jc w:val="center"/>
              <w:rPr>
                <w:rFonts w:ascii="仿宋_GB2312" w:eastAsia="仿宋_GB2312"/>
                <w:color w:val="000000" w:themeColor="text1"/>
                <w:sz w:val="28"/>
                <w:szCs w:val="21"/>
                <w:lang w:val="zh-CN"/>
              </w:rPr>
            </w:pPr>
          </w:p>
        </w:tc>
        <w:tc>
          <w:tcPr>
            <w:tcW w:w="3304" w:type="dxa"/>
            <w:gridSpan w:val="3"/>
            <w:tcBorders>
              <w:top w:val="single" w:sz="4" w:space="0" w:color="auto"/>
              <w:left w:val="nil"/>
              <w:bottom w:val="single" w:sz="4" w:space="0" w:color="auto"/>
              <w:right w:val="single" w:sz="4" w:space="0" w:color="auto"/>
            </w:tcBorders>
            <w:vAlign w:val="center"/>
          </w:tcPr>
          <w:p w:rsidR="00874D9B" w:rsidRDefault="00874D9B" w:rsidP="00A253DD">
            <w:pPr>
              <w:widowControl/>
              <w:spacing w:line="560" w:lineRule="exact"/>
              <w:ind w:firstLineChars="200" w:firstLine="560"/>
              <w:jc w:val="center"/>
              <w:rPr>
                <w:rFonts w:ascii="仿宋_GB2312" w:eastAsia="仿宋_GB2312"/>
                <w:color w:val="000000" w:themeColor="text1"/>
                <w:sz w:val="28"/>
                <w:szCs w:val="21"/>
                <w:lang w:val="zh-CN"/>
              </w:rPr>
            </w:pPr>
          </w:p>
        </w:tc>
      </w:tr>
      <w:tr w:rsidR="00874D9B" w:rsidTr="00A253DD">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560"/>
          <w:jc w:val="center"/>
        </w:trPr>
        <w:tc>
          <w:tcPr>
            <w:tcW w:w="2594" w:type="dxa"/>
            <w:gridSpan w:val="2"/>
            <w:tcBorders>
              <w:top w:val="single" w:sz="4" w:space="0" w:color="auto"/>
              <w:left w:val="single" w:sz="4" w:space="0" w:color="auto"/>
              <w:bottom w:val="single" w:sz="4" w:space="0" w:color="auto"/>
              <w:right w:val="single" w:sz="4" w:space="0" w:color="auto"/>
            </w:tcBorders>
            <w:vAlign w:val="center"/>
          </w:tcPr>
          <w:p w:rsidR="00874D9B" w:rsidRDefault="00874D9B" w:rsidP="00A253DD">
            <w:pPr>
              <w:widowControl/>
              <w:spacing w:line="560" w:lineRule="exact"/>
              <w:ind w:firstLineChars="200" w:firstLine="560"/>
              <w:jc w:val="center"/>
              <w:rPr>
                <w:rFonts w:ascii="仿宋_GB2312" w:eastAsia="仿宋_GB2312"/>
                <w:color w:val="000000" w:themeColor="text1"/>
                <w:sz w:val="28"/>
                <w:szCs w:val="21"/>
                <w:lang w:val="zh-CN"/>
              </w:rPr>
            </w:pPr>
          </w:p>
        </w:tc>
        <w:tc>
          <w:tcPr>
            <w:tcW w:w="1750" w:type="dxa"/>
            <w:gridSpan w:val="2"/>
            <w:tcBorders>
              <w:top w:val="single" w:sz="4" w:space="0" w:color="auto"/>
              <w:left w:val="single" w:sz="4" w:space="0" w:color="auto"/>
              <w:bottom w:val="single" w:sz="4" w:space="0" w:color="auto"/>
              <w:right w:val="single" w:sz="4" w:space="0" w:color="auto"/>
            </w:tcBorders>
            <w:vAlign w:val="center"/>
          </w:tcPr>
          <w:p w:rsidR="00874D9B" w:rsidRDefault="00874D9B" w:rsidP="00A253DD">
            <w:pPr>
              <w:widowControl/>
              <w:spacing w:line="560" w:lineRule="exact"/>
              <w:ind w:firstLineChars="200" w:firstLine="560"/>
              <w:jc w:val="center"/>
              <w:rPr>
                <w:rFonts w:ascii="仿宋_GB2312" w:eastAsia="仿宋_GB2312"/>
                <w:color w:val="000000" w:themeColor="text1"/>
                <w:sz w:val="28"/>
                <w:szCs w:val="21"/>
                <w:lang w:val="zh-CN"/>
              </w:rPr>
            </w:pPr>
          </w:p>
        </w:tc>
        <w:tc>
          <w:tcPr>
            <w:tcW w:w="1770" w:type="dxa"/>
            <w:gridSpan w:val="2"/>
            <w:tcBorders>
              <w:top w:val="single" w:sz="4" w:space="0" w:color="auto"/>
              <w:left w:val="nil"/>
              <w:bottom w:val="single" w:sz="4" w:space="0" w:color="auto"/>
              <w:right w:val="single" w:sz="4" w:space="0" w:color="auto"/>
            </w:tcBorders>
            <w:vAlign w:val="center"/>
          </w:tcPr>
          <w:p w:rsidR="00874D9B" w:rsidRDefault="00874D9B" w:rsidP="00A253DD">
            <w:pPr>
              <w:widowControl/>
              <w:spacing w:line="560" w:lineRule="exact"/>
              <w:ind w:firstLineChars="200" w:firstLine="560"/>
              <w:jc w:val="center"/>
              <w:rPr>
                <w:rFonts w:ascii="仿宋_GB2312" w:eastAsia="仿宋_GB2312"/>
                <w:color w:val="000000" w:themeColor="text1"/>
                <w:sz w:val="28"/>
                <w:szCs w:val="21"/>
                <w:lang w:val="zh-CN"/>
              </w:rPr>
            </w:pPr>
          </w:p>
        </w:tc>
        <w:tc>
          <w:tcPr>
            <w:tcW w:w="3304" w:type="dxa"/>
            <w:gridSpan w:val="3"/>
            <w:tcBorders>
              <w:top w:val="single" w:sz="4" w:space="0" w:color="auto"/>
              <w:left w:val="nil"/>
              <w:bottom w:val="single" w:sz="4" w:space="0" w:color="auto"/>
              <w:right w:val="single" w:sz="4" w:space="0" w:color="auto"/>
            </w:tcBorders>
            <w:vAlign w:val="center"/>
          </w:tcPr>
          <w:p w:rsidR="00874D9B" w:rsidRDefault="00874D9B" w:rsidP="00A253DD">
            <w:pPr>
              <w:widowControl/>
              <w:spacing w:line="560" w:lineRule="exact"/>
              <w:ind w:firstLineChars="200" w:firstLine="560"/>
              <w:jc w:val="center"/>
              <w:rPr>
                <w:rFonts w:ascii="仿宋_GB2312" w:eastAsia="仿宋_GB2312"/>
                <w:color w:val="000000" w:themeColor="text1"/>
                <w:sz w:val="28"/>
                <w:szCs w:val="21"/>
                <w:lang w:val="zh-CN"/>
              </w:rPr>
            </w:pPr>
          </w:p>
        </w:tc>
      </w:tr>
      <w:tr w:rsidR="00874D9B" w:rsidTr="00A253DD">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568"/>
          <w:jc w:val="center"/>
        </w:trPr>
        <w:tc>
          <w:tcPr>
            <w:tcW w:w="2594" w:type="dxa"/>
            <w:gridSpan w:val="2"/>
            <w:tcBorders>
              <w:top w:val="single" w:sz="4" w:space="0" w:color="auto"/>
              <w:left w:val="single" w:sz="4" w:space="0" w:color="auto"/>
              <w:bottom w:val="single" w:sz="4" w:space="0" w:color="auto"/>
              <w:right w:val="single" w:sz="4" w:space="0" w:color="auto"/>
            </w:tcBorders>
            <w:vAlign w:val="center"/>
          </w:tcPr>
          <w:p w:rsidR="00874D9B" w:rsidRDefault="00874D9B" w:rsidP="00A253DD">
            <w:pPr>
              <w:widowControl/>
              <w:spacing w:line="560" w:lineRule="exact"/>
              <w:ind w:firstLineChars="200" w:firstLine="560"/>
              <w:jc w:val="center"/>
              <w:rPr>
                <w:rFonts w:ascii="仿宋_GB2312" w:eastAsia="仿宋_GB2312"/>
                <w:color w:val="000000" w:themeColor="text1"/>
                <w:sz w:val="28"/>
                <w:szCs w:val="21"/>
                <w:lang w:val="zh-CN"/>
              </w:rPr>
            </w:pPr>
          </w:p>
        </w:tc>
        <w:tc>
          <w:tcPr>
            <w:tcW w:w="1750" w:type="dxa"/>
            <w:gridSpan w:val="2"/>
            <w:tcBorders>
              <w:top w:val="single" w:sz="4" w:space="0" w:color="auto"/>
              <w:left w:val="single" w:sz="4" w:space="0" w:color="auto"/>
              <w:bottom w:val="single" w:sz="4" w:space="0" w:color="auto"/>
              <w:right w:val="single" w:sz="4" w:space="0" w:color="auto"/>
            </w:tcBorders>
            <w:vAlign w:val="center"/>
          </w:tcPr>
          <w:p w:rsidR="00874D9B" w:rsidRDefault="00874D9B" w:rsidP="00A253DD">
            <w:pPr>
              <w:widowControl/>
              <w:spacing w:line="560" w:lineRule="exact"/>
              <w:ind w:firstLineChars="200" w:firstLine="560"/>
              <w:jc w:val="center"/>
              <w:rPr>
                <w:rFonts w:ascii="仿宋_GB2312" w:eastAsia="仿宋_GB2312"/>
                <w:color w:val="000000" w:themeColor="text1"/>
                <w:sz w:val="28"/>
                <w:szCs w:val="21"/>
                <w:lang w:val="zh-CN"/>
              </w:rPr>
            </w:pPr>
          </w:p>
        </w:tc>
        <w:tc>
          <w:tcPr>
            <w:tcW w:w="1770" w:type="dxa"/>
            <w:gridSpan w:val="2"/>
            <w:tcBorders>
              <w:top w:val="single" w:sz="4" w:space="0" w:color="auto"/>
              <w:left w:val="nil"/>
              <w:bottom w:val="single" w:sz="4" w:space="0" w:color="auto"/>
              <w:right w:val="single" w:sz="4" w:space="0" w:color="auto"/>
            </w:tcBorders>
            <w:vAlign w:val="center"/>
          </w:tcPr>
          <w:p w:rsidR="00874D9B" w:rsidRDefault="00874D9B" w:rsidP="00A253DD">
            <w:pPr>
              <w:widowControl/>
              <w:spacing w:line="560" w:lineRule="exact"/>
              <w:ind w:firstLineChars="200" w:firstLine="560"/>
              <w:jc w:val="center"/>
              <w:rPr>
                <w:rFonts w:ascii="仿宋_GB2312" w:eastAsia="仿宋_GB2312"/>
                <w:color w:val="000000" w:themeColor="text1"/>
                <w:sz w:val="28"/>
                <w:szCs w:val="21"/>
                <w:lang w:val="zh-CN"/>
              </w:rPr>
            </w:pPr>
          </w:p>
        </w:tc>
        <w:tc>
          <w:tcPr>
            <w:tcW w:w="3304" w:type="dxa"/>
            <w:gridSpan w:val="3"/>
            <w:tcBorders>
              <w:top w:val="single" w:sz="4" w:space="0" w:color="auto"/>
              <w:left w:val="nil"/>
              <w:bottom w:val="single" w:sz="4" w:space="0" w:color="auto"/>
              <w:right w:val="single" w:sz="4" w:space="0" w:color="auto"/>
            </w:tcBorders>
            <w:vAlign w:val="center"/>
          </w:tcPr>
          <w:p w:rsidR="00874D9B" w:rsidRDefault="00874D9B" w:rsidP="00A253DD">
            <w:pPr>
              <w:widowControl/>
              <w:spacing w:line="560" w:lineRule="exact"/>
              <w:ind w:firstLineChars="200" w:firstLine="560"/>
              <w:jc w:val="center"/>
              <w:rPr>
                <w:rFonts w:ascii="仿宋_GB2312" w:eastAsia="仿宋_GB2312"/>
                <w:color w:val="000000" w:themeColor="text1"/>
                <w:sz w:val="28"/>
                <w:szCs w:val="21"/>
                <w:lang w:val="zh-CN"/>
              </w:rPr>
            </w:pPr>
          </w:p>
        </w:tc>
      </w:tr>
      <w:tr w:rsidR="00874D9B" w:rsidTr="00A253DD">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568"/>
          <w:jc w:val="center"/>
        </w:trPr>
        <w:tc>
          <w:tcPr>
            <w:tcW w:w="2594" w:type="dxa"/>
            <w:gridSpan w:val="2"/>
            <w:tcBorders>
              <w:top w:val="single" w:sz="4" w:space="0" w:color="auto"/>
              <w:left w:val="single" w:sz="4" w:space="0" w:color="auto"/>
              <w:bottom w:val="single" w:sz="4" w:space="0" w:color="auto"/>
              <w:right w:val="single" w:sz="4" w:space="0" w:color="auto"/>
            </w:tcBorders>
            <w:vAlign w:val="center"/>
          </w:tcPr>
          <w:p w:rsidR="00874D9B" w:rsidRDefault="00874D9B" w:rsidP="00A253DD">
            <w:pPr>
              <w:widowControl/>
              <w:spacing w:line="560" w:lineRule="exact"/>
              <w:ind w:firstLineChars="200" w:firstLine="560"/>
              <w:jc w:val="center"/>
              <w:rPr>
                <w:rFonts w:ascii="仿宋_GB2312" w:eastAsia="仿宋_GB2312"/>
                <w:color w:val="000000" w:themeColor="text1"/>
                <w:sz w:val="28"/>
                <w:szCs w:val="21"/>
                <w:lang w:val="zh-CN"/>
              </w:rPr>
            </w:pPr>
          </w:p>
        </w:tc>
        <w:tc>
          <w:tcPr>
            <w:tcW w:w="1750" w:type="dxa"/>
            <w:gridSpan w:val="2"/>
            <w:tcBorders>
              <w:top w:val="single" w:sz="4" w:space="0" w:color="auto"/>
              <w:left w:val="single" w:sz="4" w:space="0" w:color="auto"/>
              <w:bottom w:val="single" w:sz="4" w:space="0" w:color="auto"/>
              <w:right w:val="single" w:sz="4" w:space="0" w:color="auto"/>
            </w:tcBorders>
            <w:vAlign w:val="center"/>
          </w:tcPr>
          <w:p w:rsidR="00874D9B" w:rsidRDefault="00874D9B" w:rsidP="00A253DD">
            <w:pPr>
              <w:widowControl/>
              <w:spacing w:line="560" w:lineRule="exact"/>
              <w:ind w:firstLineChars="200" w:firstLine="560"/>
              <w:jc w:val="center"/>
              <w:rPr>
                <w:rFonts w:ascii="仿宋_GB2312" w:eastAsia="仿宋_GB2312"/>
                <w:color w:val="000000" w:themeColor="text1"/>
                <w:sz w:val="28"/>
                <w:szCs w:val="21"/>
                <w:lang w:val="zh-CN"/>
              </w:rPr>
            </w:pPr>
          </w:p>
        </w:tc>
        <w:tc>
          <w:tcPr>
            <w:tcW w:w="1770" w:type="dxa"/>
            <w:gridSpan w:val="2"/>
            <w:tcBorders>
              <w:top w:val="single" w:sz="4" w:space="0" w:color="auto"/>
              <w:left w:val="nil"/>
              <w:bottom w:val="single" w:sz="4" w:space="0" w:color="auto"/>
              <w:right w:val="single" w:sz="4" w:space="0" w:color="auto"/>
            </w:tcBorders>
            <w:vAlign w:val="center"/>
          </w:tcPr>
          <w:p w:rsidR="00874D9B" w:rsidRDefault="00874D9B" w:rsidP="00A253DD">
            <w:pPr>
              <w:widowControl/>
              <w:spacing w:line="560" w:lineRule="exact"/>
              <w:ind w:firstLineChars="200" w:firstLine="560"/>
              <w:jc w:val="center"/>
              <w:rPr>
                <w:rFonts w:ascii="仿宋_GB2312" w:eastAsia="仿宋_GB2312"/>
                <w:color w:val="000000" w:themeColor="text1"/>
                <w:sz w:val="28"/>
                <w:szCs w:val="21"/>
                <w:lang w:val="zh-CN"/>
              </w:rPr>
            </w:pPr>
          </w:p>
        </w:tc>
        <w:tc>
          <w:tcPr>
            <w:tcW w:w="3304" w:type="dxa"/>
            <w:gridSpan w:val="3"/>
            <w:tcBorders>
              <w:top w:val="single" w:sz="4" w:space="0" w:color="auto"/>
              <w:left w:val="nil"/>
              <w:bottom w:val="single" w:sz="4" w:space="0" w:color="auto"/>
              <w:right w:val="single" w:sz="4" w:space="0" w:color="auto"/>
            </w:tcBorders>
            <w:vAlign w:val="center"/>
          </w:tcPr>
          <w:p w:rsidR="00874D9B" w:rsidRDefault="00874D9B" w:rsidP="00A253DD">
            <w:pPr>
              <w:widowControl/>
              <w:spacing w:line="560" w:lineRule="exact"/>
              <w:ind w:firstLineChars="200" w:firstLine="560"/>
              <w:jc w:val="center"/>
              <w:rPr>
                <w:rFonts w:ascii="仿宋_GB2312" w:eastAsia="仿宋_GB2312"/>
                <w:color w:val="000000" w:themeColor="text1"/>
                <w:sz w:val="28"/>
                <w:szCs w:val="21"/>
                <w:lang w:val="zh-CN"/>
              </w:rPr>
            </w:pPr>
          </w:p>
        </w:tc>
      </w:tr>
      <w:tr w:rsidR="00874D9B" w:rsidTr="00A253DD">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2740"/>
          <w:jc w:val="center"/>
        </w:trPr>
        <w:tc>
          <w:tcPr>
            <w:tcW w:w="9418" w:type="dxa"/>
            <w:gridSpan w:val="9"/>
            <w:tcBorders>
              <w:top w:val="single" w:sz="4" w:space="0" w:color="auto"/>
              <w:left w:val="single" w:sz="4" w:space="0" w:color="auto"/>
              <w:bottom w:val="single" w:sz="4" w:space="0" w:color="auto"/>
              <w:right w:val="single" w:sz="4" w:space="0" w:color="auto"/>
            </w:tcBorders>
          </w:tcPr>
          <w:p w:rsidR="00874D9B" w:rsidRDefault="00874D9B" w:rsidP="00A253DD">
            <w:pPr>
              <w:widowControl/>
              <w:spacing w:line="560" w:lineRule="exact"/>
              <w:ind w:firstLineChars="200" w:firstLine="560"/>
              <w:jc w:val="center"/>
              <w:rPr>
                <w:rFonts w:ascii="仿宋_GB2312" w:eastAsia="仿宋_GB2312"/>
                <w:color w:val="000000" w:themeColor="text1"/>
                <w:sz w:val="28"/>
                <w:szCs w:val="21"/>
                <w:lang w:val="zh-CN"/>
              </w:rPr>
            </w:pPr>
            <w:r>
              <w:rPr>
                <w:rFonts w:ascii="仿宋_GB2312" w:eastAsia="仿宋_GB2312" w:hint="eastAsia"/>
                <w:color w:val="000000" w:themeColor="text1"/>
                <w:sz w:val="28"/>
                <w:szCs w:val="21"/>
                <w:lang w:val="zh-CN"/>
              </w:rPr>
              <w:lastRenderedPageBreak/>
              <w:t>申报人简介与事迹（</w:t>
            </w:r>
            <w:r>
              <w:rPr>
                <w:rFonts w:ascii="仿宋_GB2312" w:eastAsia="仿宋_GB2312" w:hint="eastAsia"/>
                <w:color w:val="000000" w:themeColor="text1"/>
                <w:sz w:val="28"/>
                <w:szCs w:val="21"/>
              </w:rPr>
              <w:t>800字左右</w:t>
            </w:r>
            <w:r>
              <w:rPr>
                <w:rFonts w:ascii="仿宋_GB2312" w:eastAsia="仿宋_GB2312" w:hint="eastAsia"/>
                <w:color w:val="000000" w:themeColor="text1"/>
                <w:sz w:val="28"/>
                <w:szCs w:val="21"/>
                <w:lang w:val="zh-CN"/>
              </w:rPr>
              <w:t>）</w:t>
            </w:r>
          </w:p>
        </w:tc>
      </w:tr>
      <w:tr w:rsidR="00874D9B" w:rsidTr="00A253DD">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3622"/>
          <w:jc w:val="center"/>
        </w:trPr>
        <w:tc>
          <w:tcPr>
            <w:tcW w:w="9418" w:type="dxa"/>
            <w:gridSpan w:val="9"/>
            <w:tcBorders>
              <w:top w:val="single" w:sz="4" w:space="0" w:color="auto"/>
              <w:left w:val="single" w:sz="4" w:space="0" w:color="auto"/>
              <w:bottom w:val="single" w:sz="4" w:space="0" w:color="auto"/>
              <w:right w:val="single" w:sz="4" w:space="0" w:color="auto"/>
            </w:tcBorders>
          </w:tcPr>
          <w:p w:rsidR="00874D9B" w:rsidRDefault="00874D9B" w:rsidP="00A253DD">
            <w:pPr>
              <w:widowControl/>
              <w:spacing w:line="560" w:lineRule="exact"/>
              <w:rPr>
                <w:rFonts w:ascii="仿宋_GB2312" w:eastAsia="仿宋_GB2312"/>
                <w:color w:val="000000" w:themeColor="text1"/>
                <w:sz w:val="28"/>
                <w:szCs w:val="21"/>
                <w:lang w:val="zh-CN"/>
              </w:rPr>
            </w:pPr>
            <w:r>
              <w:rPr>
                <w:rFonts w:ascii="仿宋_GB2312" w:eastAsia="仿宋_GB2312" w:hint="eastAsia"/>
                <w:color w:val="000000" w:themeColor="text1"/>
                <w:sz w:val="28"/>
                <w:szCs w:val="21"/>
                <w:lang w:val="zh-CN"/>
              </w:rPr>
              <w:t>所在单位意见：</w:t>
            </w:r>
          </w:p>
          <w:p w:rsidR="00874D9B" w:rsidRDefault="00874D9B" w:rsidP="00A253DD">
            <w:pPr>
              <w:widowControl/>
              <w:spacing w:line="560" w:lineRule="exact"/>
              <w:rPr>
                <w:rFonts w:ascii="仿宋_GB2312" w:eastAsia="仿宋_GB2312"/>
                <w:color w:val="000000" w:themeColor="text1"/>
                <w:sz w:val="28"/>
                <w:szCs w:val="21"/>
                <w:lang w:val="zh-CN"/>
              </w:rPr>
            </w:pPr>
          </w:p>
          <w:p w:rsidR="00874D9B" w:rsidRDefault="00874D9B" w:rsidP="00A253DD">
            <w:pPr>
              <w:widowControl/>
              <w:spacing w:line="560" w:lineRule="exact"/>
              <w:rPr>
                <w:rFonts w:ascii="仿宋_GB2312" w:eastAsia="仿宋_GB2312"/>
                <w:color w:val="000000" w:themeColor="text1"/>
                <w:sz w:val="28"/>
                <w:szCs w:val="21"/>
              </w:rPr>
            </w:pPr>
            <w:r>
              <w:rPr>
                <w:rFonts w:ascii="仿宋_GB2312" w:eastAsia="仿宋_GB2312" w:hint="eastAsia"/>
                <w:color w:val="000000" w:themeColor="text1"/>
                <w:sz w:val="28"/>
                <w:szCs w:val="21"/>
              </w:rPr>
              <w:t xml:space="preserve">                                法定代表人（签名）：</w:t>
            </w:r>
          </w:p>
          <w:p w:rsidR="00874D9B" w:rsidRDefault="00874D9B" w:rsidP="00A253DD">
            <w:pPr>
              <w:widowControl/>
              <w:spacing w:line="560" w:lineRule="exact"/>
              <w:rPr>
                <w:rFonts w:ascii="仿宋_GB2312" w:eastAsia="仿宋_GB2312"/>
                <w:color w:val="000000" w:themeColor="text1"/>
                <w:sz w:val="28"/>
                <w:szCs w:val="21"/>
              </w:rPr>
            </w:pPr>
            <w:r>
              <w:rPr>
                <w:rFonts w:ascii="仿宋_GB2312" w:eastAsia="仿宋_GB2312" w:hint="eastAsia"/>
                <w:color w:val="000000" w:themeColor="text1"/>
                <w:sz w:val="28"/>
                <w:szCs w:val="21"/>
              </w:rPr>
              <w:t xml:space="preserve">                                单位（公章）：</w:t>
            </w:r>
          </w:p>
          <w:p w:rsidR="00874D9B" w:rsidRDefault="00874D9B" w:rsidP="00A253DD">
            <w:pPr>
              <w:widowControl/>
              <w:spacing w:line="560" w:lineRule="exact"/>
              <w:rPr>
                <w:rFonts w:ascii="仿宋_GB2312" w:eastAsia="仿宋_GB2312"/>
                <w:color w:val="000000" w:themeColor="text1"/>
                <w:sz w:val="28"/>
                <w:szCs w:val="21"/>
              </w:rPr>
            </w:pPr>
            <w:r>
              <w:rPr>
                <w:rFonts w:ascii="仿宋_GB2312" w:eastAsia="仿宋_GB2312" w:hint="eastAsia"/>
                <w:color w:val="000000" w:themeColor="text1"/>
                <w:sz w:val="28"/>
                <w:szCs w:val="21"/>
              </w:rPr>
              <w:t xml:space="preserve">                                                  年     月    日 </w:t>
            </w:r>
          </w:p>
        </w:tc>
      </w:tr>
      <w:tr w:rsidR="00874D9B" w:rsidTr="00A253DD">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90"/>
          <w:jc w:val="center"/>
        </w:trPr>
        <w:tc>
          <w:tcPr>
            <w:tcW w:w="9418" w:type="dxa"/>
            <w:gridSpan w:val="9"/>
            <w:tcBorders>
              <w:top w:val="single" w:sz="4" w:space="0" w:color="auto"/>
              <w:left w:val="single" w:sz="4" w:space="0" w:color="auto"/>
              <w:bottom w:val="single" w:sz="4" w:space="0" w:color="auto"/>
              <w:right w:val="single" w:sz="4" w:space="0" w:color="auto"/>
            </w:tcBorders>
            <w:vAlign w:val="center"/>
          </w:tcPr>
          <w:p w:rsidR="00874D9B" w:rsidRDefault="00874D9B" w:rsidP="00A253DD">
            <w:pPr>
              <w:widowControl/>
              <w:spacing w:line="560" w:lineRule="exact"/>
              <w:ind w:firstLineChars="200" w:firstLine="560"/>
              <w:jc w:val="center"/>
              <w:rPr>
                <w:rFonts w:ascii="仿宋_GB2312" w:eastAsia="仿宋_GB2312"/>
                <w:color w:val="000000" w:themeColor="text1"/>
                <w:sz w:val="28"/>
                <w:szCs w:val="21"/>
                <w:lang w:val="zh-CN"/>
              </w:rPr>
            </w:pPr>
          </w:p>
        </w:tc>
      </w:tr>
      <w:tr w:rsidR="00874D9B" w:rsidTr="00A253DD">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2360"/>
          <w:jc w:val="center"/>
        </w:trPr>
        <w:tc>
          <w:tcPr>
            <w:tcW w:w="9418" w:type="dxa"/>
            <w:gridSpan w:val="9"/>
            <w:tcBorders>
              <w:top w:val="single" w:sz="4" w:space="0" w:color="auto"/>
              <w:left w:val="single" w:sz="4" w:space="0" w:color="auto"/>
              <w:bottom w:val="single" w:sz="4" w:space="0" w:color="auto"/>
              <w:right w:val="single" w:sz="4" w:space="0" w:color="auto"/>
            </w:tcBorders>
            <w:vAlign w:val="center"/>
          </w:tcPr>
          <w:p w:rsidR="00874D9B" w:rsidRDefault="00874D9B" w:rsidP="00A253DD">
            <w:pPr>
              <w:widowControl/>
              <w:spacing w:line="560" w:lineRule="exact"/>
              <w:rPr>
                <w:rFonts w:ascii="仿宋_GB2312" w:eastAsia="仿宋_GB2312"/>
                <w:color w:val="000000" w:themeColor="text1"/>
                <w:sz w:val="28"/>
                <w:szCs w:val="21"/>
                <w:lang w:val="zh-CN"/>
              </w:rPr>
            </w:pPr>
            <w:r>
              <w:rPr>
                <w:rFonts w:ascii="仿宋_GB2312" w:eastAsia="仿宋_GB2312" w:hint="eastAsia"/>
                <w:color w:val="000000" w:themeColor="text1"/>
                <w:sz w:val="28"/>
                <w:szCs w:val="21"/>
                <w:lang w:val="zh-CN"/>
              </w:rPr>
              <w:t>评审意见：</w:t>
            </w:r>
          </w:p>
          <w:p w:rsidR="00874D9B" w:rsidRDefault="00874D9B" w:rsidP="00A253DD">
            <w:pPr>
              <w:widowControl/>
              <w:spacing w:line="560" w:lineRule="exact"/>
              <w:ind w:firstLineChars="200" w:firstLine="560"/>
              <w:jc w:val="center"/>
              <w:rPr>
                <w:rFonts w:ascii="仿宋_GB2312" w:eastAsia="仿宋_GB2312"/>
                <w:color w:val="000000" w:themeColor="text1"/>
                <w:sz w:val="28"/>
                <w:szCs w:val="21"/>
                <w:lang w:val="zh-CN"/>
              </w:rPr>
            </w:pPr>
          </w:p>
          <w:p w:rsidR="00874D9B" w:rsidRDefault="00874D9B" w:rsidP="00A253DD">
            <w:pPr>
              <w:widowControl/>
              <w:spacing w:line="560" w:lineRule="exact"/>
              <w:ind w:firstLineChars="1700" w:firstLine="4760"/>
              <w:rPr>
                <w:rFonts w:ascii="仿宋_GB2312" w:eastAsia="仿宋_GB2312"/>
                <w:color w:val="000000" w:themeColor="text1"/>
                <w:sz w:val="28"/>
                <w:szCs w:val="21"/>
              </w:rPr>
            </w:pPr>
          </w:p>
          <w:p w:rsidR="00874D9B" w:rsidRDefault="00874D9B" w:rsidP="00A253DD">
            <w:pPr>
              <w:widowControl/>
              <w:spacing w:line="560" w:lineRule="exact"/>
              <w:ind w:firstLineChars="1700" w:firstLine="4760"/>
              <w:rPr>
                <w:rFonts w:ascii="仿宋_GB2312" w:eastAsia="仿宋_GB2312"/>
                <w:color w:val="000000" w:themeColor="text1"/>
                <w:sz w:val="28"/>
                <w:szCs w:val="21"/>
              </w:rPr>
            </w:pPr>
            <w:r>
              <w:rPr>
                <w:rFonts w:ascii="仿宋_GB2312" w:eastAsia="仿宋_GB2312" w:hint="eastAsia"/>
                <w:color w:val="000000" w:themeColor="text1"/>
                <w:sz w:val="28"/>
                <w:szCs w:val="21"/>
              </w:rPr>
              <w:t>签  章：</w:t>
            </w:r>
          </w:p>
          <w:p w:rsidR="00874D9B" w:rsidRDefault="00874D9B" w:rsidP="00A253DD">
            <w:pPr>
              <w:widowControl/>
              <w:spacing w:line="560" w:lineRule="exact"/>
              <w:ind w:firstLineChars="200" w:firstLine="560"/>
              <w:jc w:val="center"/>
              <w:rPr>
                <w:rFonts w:ascii="仿宋_GB2312" w:eastAsia="仿宋_GB2312"/>
                <w:color w:val="000000" w:themeColor="text1"/>
                <w:sz w:val="28"/>
                <w:szCs w:val="21"/>
                <w:lang w:val="zh-CN"/>
              </w:rPr>
            </w:pPr>
            <w:r>
              <w:rPr>
                <w:rFonts w:ascii="仿宋_GB2312" w:eastAsia="仿宋_GB2312" w:hint="eastAsia"/>
                <w:color w:val="000000" w:themeColor="text1"/>
                <w:sz w:val="28"/>
                <w:szCs w:val="21"/>
              </w:rPr>
              <w:t xml:space="preserve">                                             年     月    日</w:t>
            </w:r>
          </w:p>
        </w:tc>
      </w:tr>
      <w:tr w:rsidR="00874D9B" w:rsidTr="00A253DD">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2360"/>
          <w:jc w:val="center"/>
        </w:trPr>
        <w:tc>
          <w:tcPr>
            <w:tcW w:w="9418" w:type="dxa"/>
            <w:gridSpan w:val="9"/>
            <w:tcBorders>
              <w:top w:val="single" w:sz="4" w:space="0" w:color="auto"/>
              <w:left w:val="single" w:sz="4" w:space="0" w:color="auto"/>
              <w:bottom w:val="single" w:sz="4" w:space="0" w:color="auto"/>
              <w:right w:val="single" w:sz="4" w:space="0" w:color="auto"/>
            </w:tcBorders>
          </w:tcPr>
          <w:p w:rsidR="00874D9B" w:rsidRDefault="00874D9B" w:rsidP="00A253DD">
            <w:pPr>
              <w:widowControl/>
              <w:spacing w:line="560" w:lineRule="exact"/>
              <w:rPr>
                <w:rFonts w:ascii="仿宋_GB2312" w:eastAsia="仿宋_GB2312"/>
                <w:color w:val="000000" w:themeColor="text1"/>
                <w:sz w:val="28"/>
                <w:szCs w:val="21"/>
              </w:rPr>
            </w:pPr>
            <w:r>
              <w:rPr>
                <w:rFonts w:ascii="仿宋_GB2312" w:eastAsia="仿宋_GB2312" w:hint="eastAsia"/>
                <w:color w:val="000000" w:themeColor="text1"/>
                <w:sz w:val="28"/>
                <w:szCs w:val="21"/>
              </w:rPr>
              <w:t>备注：</w:t>
            </w:r>
          </w:p>
        </w:tc>
      </w:tr>
    </w:tbl>
    <w:p w:rsidR="00874D9B" w:rsidRDefault="00874D9B" w:rsidP="00874D9B">
      <w:pPr>
        <w:widowControl/>
        <w:spacing w:line="560" w:lineRule="exact"/>
        <w:jc w:val="left"/>
        <w:rPr>
          <w:rFonts w:ascii="仿宋_GB2312" w:eastAsia="仿宋_GB2312"/>
          <w:color w:val="000000" w:themeColor="text1"/>
          <w:sz w:val="32"/>
        </w:rPr>
      </w:pPr>
    </w:p>
    <w:p w:rsidR="00874D9B" w:rsidRDefault="00874D9B" w:rsidP="00874D9B">
      <w:pPr>
        <w:widowControl/>
        <w:spacing w:line="560" w:lineRule="exact"/>
        <w:jc w:val="center"/>
        <w:rPr>
          <w:rFonts w:ascii="黑体" w:eastAsia="黑体" w:hAnsi="黑体" w:cs="黑体"/>
          <w:color w:val="000000" w:themeColor="text1"/>
          <w:sz w:val="44"/>
          <w:szCs w:val="44"/>
        </w:rPr>
      </w:pPr>
    </w:p>
    <w:p w:rsidR="00874D9B" w:rsidRDefault="00874D9B" w:rsidP="00874D9B">
      <w:pPr>
        <w:widowControl/>
        <w:spacing w:line="560" w:lineRule="exact"/>
        <w:jc w:val="center"/>
        <w:rPr>
          <w:rFonts w:ascii="黑体" w:eastAsia="黑体" w:hAnsi="黑体" w:cs="黑体"/>
          <w:color w:val="000000" w:themeColor="text1"/>
          <w:sz w:val="44"/>
          <w:szCs w:val="44"/>
        </w:rPr>
      </w:pPr>
    </w:p>
    <w:p w:rsidR="00874D9B" w:rsidRPr="006006E9" w:rsidRDefault="00874D9B" w:rsidP="00874D9B">
      <w:pPr>
        <w:widowControl/>
        <w:spacing w:line="560" w:lineRule="exact"/>
        <w:jc w:val="left"/>
        <w:rPr>
          <w:rFonts w:ascii="仿宋_GB2312" w:eastAsia="仿宋_GB2312" w:hAnsi="黑体" w:cs="黑体"/>
          <w:color w:val="000000" w:themeColor="text1"/>
          <w:sz w:val="32"/>
          <w:szCs w:val="32"/>
        </w:rPr>
      </w:pPr>
      <w:r>
        <w:rPr>
          <w:rFonts w:ascii="仿宋_GB2312" w:eastAsia="仿宋_GB2312" w:hAnsi="黑体" w:cs="黑体" w:hint="eastAsia"/>
          <w:color w:val="000000" w:themeColor="text1"/>
          <w:sz w:val="32"/>
          <w:szCs w:val="32"/>
        </w:rPr>
        <w:lastRenderedPageBreak/>
        <w:t>附件</w:t>
      </w:r>
      <w:r w:rsidRPr="006006E9">
        <w:rPr>
          <w:rFonts w:ascii="仿宋_GB2312" w:eastAsia="仿宋_GB2312" w:hAnsi="黑体" w:cs="黑体" w:hint="eastAsia"/>
          <w:color w:val="000000" w:themeColor="text1"/>
          <w:sz w:val="32"/>
          <w:szCs w:val="32"/>
        </w:rPr>
        <w:t>1.2</w:t>
      </w:r>
    </w:p>
    <w:p w:rsidR="00874D9B" w:rsidRPr="006006E9" w:rsidRDefault="00874D9B" w:rsidP="00874D9B">
      <w:pPr>
        <w:widowControl/>
        <w:spacing w:line="560" w:lineRule="exact"/>
        <w:jc w:val="center"/>
        <w:rPr>
          <w:rFonts w:asciiTheme="majorEastAsia" w:eastAsiaTheme="majorEastAsia" w:hAnsiTheme="majorEastAsia" w:cs="黑体"/>
          <w:color w:val="000000" w:themeColor="text1"/>
          <w:sz w:val="44"/>
          <w:szCs w:val="44"/>
        </w:rPr>
      </w:pPr>
    </w:p>
    <w:p w:rsidR="00874D9B" w:rsidRPr="006006E9" w:rsidRDefault="00874D9B" w:rsidP="00874D9B">
      <w:pPr>
        <w:widowControl/>
        <w:spacing w:line="560" w:lineRule="exact"/>
        <w:jc w:val="center"/>
        <w:rPr>
          <w:rFonts w:asciiTheme="majorEastAsia" w:eastAsiaTheme="majorEastAsia" w:hAnsiTheme="majorEastAsia" w:cs="黑体"/>
          <w:color w:val="000000" w:themeColor="text1"/>
          <w:sz w:val="44"/>
          <w:szCs w:val="44"/>
        </w:rPr>
      </w:pPr>
      <w:r w:rsidRPr="006006E9">
        <w:rPr>
          <w:rFonts w:asciiTheme="majorEastAsia" w:eastAsiaTheme="majorEastAsia" w:hAnsiTheme="majorEastAsia" w:cs="黑体" w:hint="eastAsia"/>
          <w:color w:val="000000" w:themeColor="text1"/>
          <w:sz w:val="44"/>
          <w:szCs w:val="44"/>
        </w:rPr>
        <w:t>威海市建筑业企业优秀项目经理</w:t>
      </w:r>
    </w:p>
    <w:p w:rsidR="00874D9B" w:rsidRPr="006006E9" w:rsidRDefault="00874D9B" w:rsidP="00874D9B">
      <w:pPr>
        <w:widowControl/>
        <w:spacing w:line="560" w:lineRule="exact"/>
        <w:jc w:val="center"/>
        <w:rPr>
          <w:rFonts w:asciiTheme="majorEastAsia" w:eastAsiaTheme="majorEastAsia" w:hAnsiTheme="majorEastAsia" w:cs="黑体"/>
          <w:color w:val="000000" w:themeColor="text1"/>
          <w:sz w:val="44"/>
          <w:szCs w:val="44"/>
        </w:rPr>
      </w:pPr>
      <w:r w:rsidRPr="006006E9">
        <w:rPr>
          <w:rFonts w:asciiTheme="majorEastAsia" w:eastAsiaTheme="majorEastAsia" w:hAnsiTheme="majorEastAsia" w:cs="黑体" w:hint="eastAsia"/>
          <w:color w:val="000000" w:themeColor="text1"/>
          <w:sz w:val="44"/>
          <w:szCs w:val="44"/>
        </w:rPr>
        <w:t>评选打分细则</w:t>
      </w:r>
    </w:p>
    <w:p w:rsidR="00874D9B" w:rsidRPr="006006E9" w:rsidRDefault="00874D9B" w:rsidP="00874D9B">
      <w:pPr>
        <w:widowControl/>
        <w:spacing w:line="560" w:lineRule="exact"/>
        <w:jc w:val="center"/>
        <w:rPr>
          <w:rFonts w:ascii="仿宋_GB2312" w:eastAsia="仿宋_GB2312" w:hAnsi="仿宋_GB2312" w:cs="仿宋_GB2312"/>
          <w:b/>
          <w:bCs/>
          <w:color w:val="000000" w:themeColor="text1"/>
          <w:sz w:val="32"/>
          <w:szCs w:val="32"/>
        </w:rPr>
      </w:pPr>
      <w:r w:rsidRPr="006006E9">
        <w:rPr>
          <w:rFonts w:ascii="仿宋_GB2312" w:eastAsia="仿宋_GB2312" w:hAnsi="黑体" w:cs="黑体" w:hint="eastAsia"/>
          <w:color w:val="000000" w:themeColor="text1"/>
          <w:sz w:val="32"/>
          <w:szCs w:val="32"/>
        </w:rPr>
        <w:t>（量化打分表）</w:t>
      </w:r>
    </w:p>
    <w:p w:rsidR="00874D9B" w:rsidRDefault="00874D9B" w:rsidP="00874D9B">
      <w:pPr>
        <w:widowControl/>
        <w:spacing w:line="560" w:lineRule="exact"/>
        <w:ind w:firstLineChars="200" w:firstLine="643"/>
        <w:rPr>
          <w:rFonts w:ascii="仿宋_GB2312" w:eastAsia="仿宋_GB2312" w:hAnsi="仿宋_GB2312" w:cs="仿宋_GB2312"/>
          <w:b/>
          <w:bCs/>
          <w:color w:val="000000" w:themeColor="text1"/>
          <w:sz w:val="32"/>
          <w:szCs w:val="32"/>
        </w:rPr>
      </w:pPr>
    </w:p>
    <w:p w:rsidR="00874D9B" w:rsidRDefault="00874D9B" w:rsidP="00874D9B">
      <w:pPr>
        <w:widowControl/>
        <w:spacing w:line="560" w:lineRule="exact"/>
        <w:ind w:firstLineChars="200" w:firstLine="640"/>
        <w:rPr>
          <w:rFonts w:ascii="黑体" w:eastAsia="黑体" w:hAnsi="仿宋_GB2312" w:cs="仿宋_GB2312"/>
          <w:bCs/>
          <w:color w:val="000000" w:themeColor="text1"/>
          <w:sz w:val="32"/>
          <w:szCs w:val="32"/>
          <w:shd w:val="clear" w:color="auto" w:fill="FFFFFF"/>
        </w:rPr>
      </w:pPr>
      <w:r>
        <w:rPr>
          <w:rFonts w:ascii="黑体" w:eastAsia="黑体" w:hAnsi="仿宋_GB2312" w:cs="仿宋_GB2312" w:hint="eastAsia"/>
          <w:bCs/>
          <w:color w:val="000000" w:themeColor="text1"/>
          <w:sz w:val="32"/>
          <w:szCs w:val="32"/>
        </w:rPr>
        <w:t>一、</w:t>
      </w:r>
      <w:r>
        <w:rPr>
          <w:rFonts w:ascii="黑体" w:eastAsia="黑体" w:hAnsi="仿宋_GB2312" w:cs="仿宋_GB2312" w:hint="eastAsia"/>
          <w:bCs/>
          <w:color w:val="000000" w:themeColor="text1"/>
          <w:sz w:val="32"/>
          <w:szCs w:val="32"/>
          <w:shd w:val="clear" w:color="auto" w:fill="FFFFFF"/>
        </w:rPr>
        <w:t>威海市建筑业企业优秀经理评选内容和打分细则</w:t>
      </w:r>
    </w:p>
    <w:p w:rsidR="00874D9B" w:rsidRDefault="00874D9B" w:rsidP="00874D9B">
      <w:pPr>
        <w:widowControl/>
        <w:spacing w:line="560" w:lineRule="exact"/>
        <w:ind w:firstLineChars="150" w:firstLine="480"/>
        <w:rPr>
          <w:rFonts w:ascii="楷体_GB2312" w:eastAsia="楷体_GB2312" w:hAnsi="宋体" w:cs="仿宋_GB2312"/>
          <w:color w:val="000000" w:themeColor="text1"/>
          <w:sz w:val="32"/>
          <w:szCs w:val="32"/>
          <w:shd w:val="clear" w:color="auto" w:fill="FFFFFF"/>
        </w:rPr>
      </w:pPr>
      <w:r>
        <w:rPr>
          <w:rFonts w:ascii="楷体_GB2312" w:eastAsia="楷体_GB2312" w:hAnsi="宋体" w:cs="仿宋_GB2312" w:hint="eastAsia"/>
          <w:color w:val="000000" w:themeColor="text1"/>
          <w:sz w:val="32"/>
          <w:szCs w:val="32"/>
          <w:shd w:val="clear" w:color="auto" w:fill="FFFFFF"/>
        </w:rPr>
        <w:t>（一）评选内容</w:t>
      </w:r>
    </w:p>
    <w:p w:rsidR="00874D9B" w:rsidRDefault="00874D9B" w:rsidP="00874D9B">
      <w:pPr>
        <w:pStyle w:val="a5"/>
        <w:widowControl/>
        <w:shd w:val="clear" w:color="auto" w:fill="FFFFFF"/>
        <w:spacing w:beforeAutospacing="0" w:afterAutospacing="0" w:line="600" w:lineRule="atLeast"/>
        <w:ind w:firstLine="645"/>
        <w:rPr>
          <w:rFonts w:ascii="仿宋_GB2312" w:eastAsia="仿宋_GB2312" w:hAnsi="宋体" w:cs="宋体"/>
          <w:color w:val="000000" w:themeColor="text1"/>
          <w:sz w:val="32"/>
          <w:szCs w:val="32"/>
          <w:shd w:val="clear" w:color="auto" w:fill="FFFFFF"/>
        </w:rPr>
      </w:pPr>
      <w:r>
        <w:rPr>
          <w:rFonts w:ascii="仿宋_GB2312" w:eastAsia="仿宋_GB2312" w:hAnsi="宋体" w:cs="仿宋_GB2312" w:hint="eastAsia"/>
          <w:color w:val="000000" w:themeColor="text1"/>
          <w:sz w:val="32"/>
          <w:szCs w:val="32"/>
          <w:shd w:val="clear" w:color="auto" w:fill="FFFFFF"/>
        </w:rPr>
        <w:t>1、分为执业资格（7分）、申报资料和业绩（9分）、优质工程（28分）、科技创新（26分）、质量管理（15分）、安全生产（10分），</w:t>
      </w:r>
      <w:r>
        <w:rPr>
          <w:rFonts w:ascii="仿宋_GB2312" w:eastAsia="仿宋_GB2312" w:hAnsi="宋体" w:cs="宋体" w:hint="eastAsia"/>
          <w:color w:val="000000" w:themeColor="text1"/>
          <w:sz w:val="32"/>
          <w:szCs w:val="32"/>
          <w:shd w:val="clear" w:color="auto" w:fill="FFFFFF"/>
        </w:rPr>
        <w:t>“一带一路”、企业走出去的政策实施（5分）</w:t>
      </w:r>
    </w:p>
    <w:p w:rsidR="00874D9B" w:rsidRDefault="00874D9B" w:rsidP="00874D9B">
      <w:pPr>
        <w:widowControl/>
        <w:spacing w:line="560" w:lineRule="exact"/>
        <w:ind w:firstLineChars="200" w:firstLine="640"/>
        <w:rPr>
          <w:rFonts w:ascii="仿宋_GB2312" w:eastAsia="仿宋_GB2312" w:hAnsi="宋体" w:cs="仿宋_GB2312"/>
          <w:color w:val="000000" w:themeColor="text1"/>
          <w:sz w:val="32"/>
          <w:szCs w:val="32"/>
          <w:shd w:val="clear" w:color="auto" w:fill="FFFFFF"/>
        </w:rPr>
      </w:pPr>
      <w:r>
        <w:rPr>
          <w:rFonts w:ascii="仿宋_GB2312" w:eastAsia="仿宋_GB2312" w:hAnsi="宋体" w:cs="仿宋_GB2312" w:hint="eastAsia"/>
          <w:color w:val="000000" w:themeColor="text1"/>
          <w:sz w:val="32"/>
          <w:szCs w:val="32"/>
          <w:shd w:val="clear" w:color="auto" w:fill="FFFFFF"/>
        </w:rPr>
        <w:t>7大类21大项，满分100分。</w:t>
      </w:r>
    </w:p>
    <w:p w:rsidR="00874D9B" w:rsidRDefault="00874D9B" w:rsidP="00874D9B">
      <w:pPr>
        <w:widowControl/>
        <w:spacing w:line="560" w:lineRule="exact"/>
        <w:ind w:firstLineChars="200" w:firstLine="640"/>
        <w:rPr>
          <w:rFonts w:ascii="仿宋_GB2312" w:eastAsia="仿宋_GB2312" w:hAnsi="宋体" w:cs="仿宋_GB2312"/>
          <w:color w:val="000000" w:themeColor="text1"/>
          <w:sz w:val="32"/>
          <w:szCs w:val="32"/>
          <w:shd w:val="clear" w:color="auto" w:fill="FFFFFF"/>
        </w:rPr>
      </w:pPr>
      <w:r>
        <w:rPr>
          <w:rFonts w:ascii="仿宋_GB2312" w:eastAsia="仿宋_GB2312" w:hAnsi="宋体" w:cs="仿宋_GB2312" w:hint="eastAsia"/>
          <w:color w:val="000000" w:themeColor="text1"/>
          <w:sz w:val="32"/>
          <w:szCs w:val="32"/>
          <w:shd w:val="clear" w:color="auto" w:fill="FFFFFF"/>
        </w:rPr>
        <w:t>2、7大类别的21大项目中，同一奖项按照获得奖项的最高级别取分，不重复累加；不同类型的奖项可以累加，但总分不能超过本类别最高分</w:t>
      </w:r>
    </w:p>
    <w:p w:rsidR="00874D9B" w:rsidRDefault="00874D9B" w:rsidP="00874D9B">
      <w:pPr>
        <w:widowControl/>
        <w:spacing w:line="560" w:lineRule="exact"/>
        <w:ind w:firstLineChars="150" w:firstLine="480"/>
        <w:rPr>
          <w:rFonts w:ascii="楷体_GB2312" w:eastAsia="楷体_GB2312" w:hAnsi="宋体" w:cs="仿宋_GB2312"/>
          <w:color w:val="000000" w:themeColor="text1"/>
          <w:sz w:val="32"/>
          <w:szCs w:val="32"/>
          <w:shd w:val="clear" w:color="auto" w:fill="FFFFFF"/>
        </w:rPr>
      </w:pPr>
      <w:r>
        <w:rPr>
          <w:rFonts w:ascii="楷体_GB2312" w:eastAsia="楷体_GB2312" w:hAnsi="宋体" w:cs="仿宋_GB2312" w:hint="eastAsia"/>
          <w:color w:val="000000" w:themeColor="text1"/>
          <w:sz w:val="32"/>
          <w:szCs w:val="32"/>
          <w:shd w:val="clear" w:color="auto" w:fill="FFFFFF"/>
        </w:rPr>
        <w:t>（二）打分细则</w:t>
      </w:r>
    </w:p>
    <w:p w:rsidR="00874D9B" w:rsidRDefault="00874D9B" w:rsidP="00874D9B">
      <w:pPr>
        <w:widowControl/>
        <w:spacing w:line="560" w:lineRule="exact"/>
        <w:jc w:val="left"/>
        <w:rPr>
          <w:rFonts w:ascii="仿宋_GB2312" w:eastAsia="仿宋_GB2312" w:hAnsi="仿宋_GB2312" w:cs="仿宋_GB2312"/>
          <w:b/>
          <w:bCs/>
          <w:color w:val="000000" w:themeColor="text1"/>
          <w:sz w:val="32"/>
          <w:szCs w:val="32"/>
          <w:shd w:val="clear" w:color="auto" w:fill="FFFFFF"/>
        </w:rPr>
      </w:pPr>
      <w:r>
        <w:rPr>
          <w:rFonts w:ascii="仿宋_GB2312" w:eastAsia="仿宋_GB2312" w:hAnsi="仿宋_GB2312" w:cs="仿宋_GB2312" w:hint="eastAsia"/>
          <w:b/>
          <w:bCs/>
          <w:color w:val="000000" w:themeColor="text1"/>
          <w:sz w:val="32"/>
          <w:szCs w:val="32"/>
          <w:shd w:val="clear" w:color="auto" w:fill="FFFFFF"/>
        </w:rPr>
        <w:t>威海市建筑业企业优秀经理评选打分表</w:t>
      </w:r>
    </w:p>
    <w:tbl>
      <w:tblPr>
        <w:tblW w:w="9701" w:type="dxa"/>
        <w:tblLayout w:type="fixed"/>
        <w:tblCellMar>
          <w:left w:w="0" w:type="dxa"/>
          <w:right w:w="0" w:type="dxa"/>
        </w:tblCellMar>
        <w:tblLook w:val="04A0"/>
      </w:tblPr>
      <w:tblGrid>
        <w:gridCol w:w="729"/>
        <w:gridCol w:w="1230"/>
        <w:gridCol w:w="1219"/>
        <w:gridCol w:w="1680"/>
        <w:gridCol w:w="1204"/>
        <w:gridCol w:w="1464"/>
        <w:gridCol w:w="1262"/>
        <w:gridCol w:w="913"/>
      </w:tblGrid>
      <w:tr w:rsidR="00874D9B" w:rsidTr="00A253DD">
        <w:trPr>
          <w:trHeight w:val="90"/>
        </w:trPr>
        <w:tc>
          <w:tcPr>
            <w:tcW w:w="72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widowControl/>
              <w:jc w:val="center"/>
              <w:textAlignment w:val="center"/>
              <w:rPr>
                <w:rFonts w:ascii="宋体" w:eastAsia="宋体" w:hAnsi="宋体" w:cs="宋体"/>
                <w:b/>
                <w:color w:val="000000" w:themeColor="text1"/>
                <w:sz w:val="22"/>
              </w:rPr>
            </w:pPr>
            <w:r>
              <w:rPr>
                <w:rFonts w:ascii="宋体" w:eastAsia="宋体" w:hAnsi="宋体" w:cs="宋体" w:hint="eastAsia"/>
                <w:b/>
                <w:color w:val="000000" w:themeColor="text1"/>
                <w:kern w:val="0"/>
                <w:sz w:val="22"/>
              </w:rPr>
              <w:t>序号</w:t>
            </w:r>
          </w:p>
        </w:tc>
        <w:tc>
          <w:tcPr>
            <w:tcW w:w="123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widowControl/>
              <w:jc w:val="center"/>
              <w:textAlignment w:val="center"/>
              <w:rPr>
                <w:rFonts w:ascii="宋体" w:eastAsia="宋体" w:hAnsi="宋体" w:cs="宋体"/>
                <w:b/>
                <w:color w:val="000000" w:themeColor="text1"/>
                <w:sz w:val="22"/>
              </w:rPr>
            </w:pPr>
            <w:r>
              <w:rPr>
                <w:rFonts w:ascii="宋体" w:eastAsia="宋体" w:hAnsi="宋体" w:cs="宋体" w:hint="eastAsia"/>
                <w:b/>
                <w:color w:val="000000" w:themeColor="text1"/>
                <w:kern w:val="0"/>
                <w:sz w:val="22"/>
              </w:rPr>
              <w:t>竞赛类别</w:t>
            </w:r>
          </w:p>
        </w:tc>
        <w:tc>
          <w:tcPr>
            <w:tcW w:w="4103" w:type="dxa"/>
            <w:gridSpan w:val="3"/>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widowControl/>
              <w:jc w:val="center"/>
              <w:textAlignment w:val="center"/>
              <w:rPr>
                <w:rFonts w:ascii="宋体" w:eastAsia="宋体" w:hAnsi="宋体" w:cs="宋体"/>
                <w:b/>
                <w:color w:val="000000" w:themeColor="text1"/>
                <w:sz w:val="22"/>
              </w:rPr>
            </w:pPr>
            <w:r>
              <w:rPr>
                <w:rFonts w:ascii="宋体" w:eastAsia="宋体" w:hAnsi="宋体" w:cs="宋体" w:hint="eastAsia"/>
                <w:b/>
                <w:color w:val="000000" w:themeColor="text1"/>
                <w:kern w:val="0"/>
                <w:sz w:val="22"/>
              </w:rPr>
              <w:t>竞赛项目</w:t>
            </w:r>
          </w:p>
        </w:tc>
        <w:tc>
          <w:tcPr>
            <w:tcW w:w="1464" w:type="dxa"/>
            <w:tcBorders>
              <w:top w:val="single" w:sz="4" w:space="0" w:color="000000"/>
              <w:left w:val="nil"/>
              <w:bottom w:val="single" w:sz="4" w:space="0" w:color="000000"/>
              <w:right w:val="single" w:sz="4" w:space="0" w:color="000000"/>
            </w:tcBorders>
            <w:tcMar>
              <w:top w:w="12" w:type="dxa"/>
              <w:left w:w="12" w:type="dxa"/>
              <w:right w:w="12" w:type="dxa"/>
            </w:tcMar>
            <w:vAlign w:val="center"/>
          </w:tcPr>
          <w:p w:rsidR="00874D9B" w:rsidRDefault="00874D9B" w:rsidP="00A253DD">
            <w:pPr>
              <w:widowControl/>
              <w:jc w:val="center"/>
              <w:textAlignment w:val="center"/>
              <w:rPr>
                <w:rFonts w:ascii="宋体" w:eastAsia="宋体" w:hAnsi="宋体" w:cs="宋体"/>
                <w:b/>
                <w:color w:val="000000" w:themeColor="text1"/>
                <w:sz w:val="22"/>
              </w:rPr>
            </w:pPr>
            <w:r>
              <w:rPr>
                <w:rFonts w:ascii="宋体" w:eastAsia="宋体" w:hAnsi="宋体" w:cs="宋体" w:hint="eastAsia"/>
                <w:b/>
                <w:color w:val="000000" w:themeColor="text1"/>
                <w:kern w:val="0"/>
                <w:sz w:val="22"/>
              </w:rPr>
              <w:t xml:space="preserve">施工总承包           </w:t>
            </w:r>
          </w:p>
        </w:tc>
        <w:tc>
          <w:tcPr>
            <w:tcW w:w="1262" w:type="dxa"/>
            <w:tcBorders>
              <w:top w:val="single" w:sz="4" w:space="0" w:color="000000"/>
              <w:left w:val="nil"/>
              <w:bottom w:val="single" w:sz="4" w:space="0" w:color="000000"/>
              <w:right w:val="single" w:sz="4" w:space="0" w:color="000000"/>
            </w:tcBorders>
            <w:tcMar>
              <w:top w:w="12" w:type="dxa"/>
              <w:left w:w="12" w:type="dxa"/>
              <w:right w:w="12" w:type="dxa"/>
            </w:tcMar>
            <w:vAlign w:val="center"/>
          </w:tcPr>
          <w:p w:rsidR="00874D9B" w:rsidRDefault="00874D9B" w:rsidP="00A253DD">
            <w:pPr>
              <w:widowControl/>
              <w:jc w:val="center"/>
              <w:textAlignment w:val="center"/>
              <w:rPr>
                <w:rFonts w:ascii="宋体" w:eastAsia="宋体" w:hAnsi="宋体" w:cs="宋体"/>
                <w:b/>
                <w:color w:val="000000" w:themeColor="text1"/>
                <w:sz w:val="22"/>
              </w:rPr>
            </w:pPr>
            <w:r>
              <w:rPr>
                <w:rFonts w:ascii="宋体" w:eastAsia="宋体" w:hAnsi="宋体" w:cs="宋体" w:hint="eastAsia"/>
                <w:b/>
                <w:color w:val="000000" w:themeColor="text1"/>
                <w:kern w:val="0"/>
                <w:sz w:val="22"/>
              </w:rPr>
              <w:t>专业总承包</w:t>
            </w:r>
          </w:p>
        </w:tc>
        <w:tc>
          <w:tcPr>
            <w:tcW w:w="91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widowControl/>
              <w:jc w:val="center"/>
              <w:textAlignment w:val="center"/>
              <w:rPr>
                <w:rFonts w:ascii="宋体" w:eastAsia="宋体" w:hAnsi="宋体" w:cs="宋体"/>
                <w:b/>
                <w:color w:val="000000" w:themeColor="text1"/>
                <w:sz w:val="22"/>
              </w:rPr>
            </w:pPr>
            <w:r>
              <w:rPr>
                <w:rFonts w:ascii="宋体" w:eastAsia="宋体" w:hAnsi="宋体" w:cs="宋体" w:hint="eastAsia"/>
                <w:b/>
                <w:color w:val="000000" w:themeColor="text1"/>
                <w:kern w:val="0"/>
                <w:sz w:val="22"/>
              </w:rPr>
              <w:t>得分</w:t>
            </w:r>
          </w:p>
        </w:tc>
      </w:tr>
      <w:tr w:rsidR="00874D9B" w:rsidTr="00A253DD">
        <w:trPr>
          <w:trHeight w:val="400"/>
        </w:trPr>
        <w:tc>
          <w:tcPr>
            <w:tcW w:w="72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widowControl/>
              <w:jc w:val="center"/>
              <w:textAlignment w:val="center"/>
              <w:rPr>
                <w:rFonts w:ascii="宋体" w:eastAsia="宋体" w:hAnsi="宋体" w:cs="宋体"/>
                <w:color w:val="000000" w:themeColor="text1"/>
                <w:sz w:val="22"/>
              </w:rPr>
            </w:pPr>
            <w:r>
              <w:rPr>
                <w:rFonts w:ascii="宋体" w:eastAsia="宋体" w:hAnsi="宋体" w:cs="宋体" w:hint="eastAsia"/>
                <w:color w:val="000000" w:themeColor="text1"/>
                <w:kern w:val="0"/>
                <w:sz w:val="22"/>
              </w:rPr>
              <w:t>1</w:t>
            </w:r>
          </w:p>
        </w:tc>
        <w:tc>
          <w:tcPr>
            <w:tcW w:w="1230" w:type="dxa"/>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widowControl/>
              <w:jc w:val="center"/>
              <w:textAlignment w:val="center"/>
              <w:rPr>
                <w:rFonts w:ascii="宋体" w:eastAsia="宋体" w:hAnsi="宋体" w:cs="宋体"/>
                <w:color w:val="000000" w:themeColor="text1"/>
                <w:sz w:val="22"/>
              </w:rPr>
            </w:pPr>
            <w:r>
              <w:rPr>
                <w:rFonts w:ascii="宋体" w:eastAsia="宋体" w:hAnsi="宋体" w:cs="宋体" w:hint="eastAsia"/>
                <w:color w:val="000000" w:themeColor="text1"/>
                <w:kern w:val="0"/>
                <w:sz w:val="22"/>
              </w:rPr>
              <w:t>执业资格     7分</w:t>
            </w:r>
          </w:p>
        </w:tc>
        <w:tc>
          <w:tcPr>
            <w:tcW w:w="1219" w:type="dxa"/>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widowControl/>
              <w:jc w:val="center"/>
              <w:textAlignment w:val="center"/>
              <w:rPr>
                <w:rFonts w:ascii="宋体" w:eastAsia="宋体" w:hAnsi="宋体" w:cs="宋体"/>
                <w:color w:val="000000" w:themeColor="text1"/>
                <w:sz w:val="22"/>
              </w:rPr>
            </w:pPr>
            <w:r>
              <w:rPr>
                <w:rFonts w:ascii="宋体" w:eastAsia="宋体" w:hAnsi="宋体" w:cs="宋体" w:hint="eastAsia"/>
                <w:color w:val="000000" w:themeColor="text1"/>
                <w:kern w:val="0"/>
                <w:sz w:val="22"/>
              </w:rPr>
              <w:t>注册建造师    5分</w:t>
            </w:r>
          </w:p>
        </w:tc>
        <w:tc>
          <w:tcPr>
            <w:tcW w:w="2884"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widowControl/>
              <w:jc w:val="center"/>
              <w:textAlignment w:val="center"/>
              <w:rPr>
                <w:rFonts w:ascii="宋体" w:eastAsia="宋体" w:hAnsi="宋体" w:cs="宋体"/>
                <w:color w:val="000000" w:themeColor="text1"/>
                <w:sz w:val="22"/>
              </w:rPr>
            </w:pPr>
            <w:r>
              <w:rPr>
                <w:rFonts w:ascii="宋体" w:eastAsia="宋体" w:hAnsi="宋体" w:cs="宋体" w:hint="eastAsia"/>
                <w:color w:val="000000" w:themeColor="text1"/>
                <w:kern w:val="0"/>
                <w:sz w:val="22"/>
              </w:rPr>
              <w:t>一级注册建造师</w:t>
            </w:r>
          </w:p>
        </w:tc>
        <w:tc>
          <w:tcPr>
            <w:tcW w:w="146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widowControl/>
              <w:jc w:val="center"/>
              <w:textAlignment w:val="center"/>
              <w:rPr>
                <w:rFonts w:ascii="宋体" w:eastAsia="宋体" w:hAnsi="宋体" w:cs="宋体"/>
                <w:color w:val="000000" w:themeColor="text1"/>
                <w:sz w:val="22"/>
              </w:rPr>
            </w:pPr>
            <w:r>
              <w:rPr>
                <w:rFonts w:ascii="宋体" w:eastAsia="宋体" w:hAnsi="宋体" w:cs="宋体" w:hint="eastAsia"/>
                <w:color w:val="000000" w:themeColor="text1"/>
                <w:kern w:val="0"/>
                <w:sz w:val="22"/>
              </w:rPr>
              <w:t>5</w:t>
            </w:r>
          </w:p>
        </w:tc>
        <w:tc>
          <w:tcPr>
            <w:tcW w:w="126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widowControl/>
              <w:jc w:val="center"/>
              <w:textAlignment w:val="center"/>
              <w:rPr>
                <w:rFonts w:ascii="宋体" w:eastAsia="宋体" w:hAnsi="宋体" w:cs="宋体"/>
                <w:color w:val="000000" w:themeColor="text1"/>
                <w:sz w:val="22"/>
              </w:rPr>
            </w:pPr>
            <w:r>
              <w:rPr>
                <w:rFonts w:ascii="宋体" w:eastAsia="宋体" w:hAnsi="宋体" w:cs="宋体" w:hint="eastAsia"/>
                <w:color w:val="000000" w:themeColor="text1"/>
                <w:kern w:val="0"/>
                <w:sz w:val="22"/>
              </w:rPr>
              <w:t>5</w:t>
            </w:r>
          </w:p>
        </w:tc>
        <w:tc>
          <w:tcPr>
            <w:tcW w:w="913" w:type="dxa"/>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jc w:val="center"/>
              <w:rPr>
                <w:rFonts w:ascii="宋体" w:eastAsia="宋体" w:hAnsi="宋体" w:cs="宋体"/>
                <w:color w:val="000000" w:themeColor="text1"/>
                <w:sz w:val="22"/>
              </w:rPr>
            </w:pPr>
          </w:p>
        </w:tc>
      </w:tr>
      <w:tr w:rsidR="00874D9B" w:rsidTr="00A253DD">
        <w:trPr>
          <w:trHeight w:val="400"/>
        </w:trPr>
        <w:tc>
          <w:tcPr>
            <w:tcW w:w="72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widowControl/>
              <w:jc w:val="center"/>
              <w:textAlignment w:val="center"/>
              <w:rPr>
                <w:rFonts w:ascii="宋体" w:eastAsia="宋体" w:hAnsi="宋体" w:cs="宋体"/>
                <w:color w:val="000000" w:themeColor="text1"/>
                <w:sz w:val="22"/>
              </w:rPr>
            </w:pPr>
            <w:r>
              <w:rPr>
                <w:rFonts w:ascii="宋体" w:eastAsia="宋体" w:hAnsi="宋体" w:cs="宋体" w:hint="eastAsia"/>
                <w:color w:val="000000" w:themeColor="text1"/>
                <w:kern w:val="0"/>
                <w:sz w:val="22"/>
              </w:rPr>
              <w:t>2</w:t>
            </w:r>
          </w:p>
        </w:tc>
        <w:tc>
          <w:tcPr>
            <w:tcW w:w="123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jc w:val="center"/>
              <w:rPr>
                <w:rFonts w:ascii="宋体" w:eastAsia="宋体" w:hAnsi="宋体" w:cs="宋体"/>
                <w:color w:val="000000" w:themeColor="text1"/>
                <w:sz w:val="22"/>
              </w:rPr>
            </w:pPr>
          </w:p>
        </w:tc>
        <w:tc>
          <w:tcPr>
            <w:tcW w:w="1219"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jc w:val="center"/>
              <w:rPr>
                <w:rFonts w:ascii="宋体" w:eastAsia="宋体" w:hAnsi="宋体" w:cs="宋体"/>
                <w:color w:val="000000" w:themeColor="text1"/>
                <w:sz w:val="22"/>
              </w:rPr>
            </w:pPr>
          </w:p>
        </w:tc>
        <w:tc>
          <w:tcPr>
            <w:tcW w:w="2884"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widowControl/>
              <w:jc w:val="center"/>
              <w:textAlignment w:val="center"/>
              <w:rPr>
                <w:rFonts w:ascii="宋体" w:eastAsia="宋体" w:hAnsi="宋体" w:cs="宋体"/>
                <w:color w:val="000000" w:themeColor="text1"/>
                <w:sz w:val="22"/>
              </w:rPr>
            </w:pPr>
            <w:r>
              <w:rPr>
                <w:rFonts w:ascii="宋体" w:eastAsia="宋体" w:hAnsi="宋体" w:cs="宋体" w:hint="eastAsia"/>
                <w:color w:val="000000" w:themeColor="text1"/>
                <w:kern w:val="0"/>
                <w:sz w:val="22"/>
              </w:rPr>
              <w:t>二级注册建造师</w:t>
            </w:r>
          </w:p>
        </w:tc>
        <w:tc>
          <w:tcPr>
            <w:tcW w:w="146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widowControl/>
              <w:jc w:val="center"/>
              <w:textAlignment w:val="center"/>
              <w:rPr>
                <w:rFonts w:ascii="宋体" w:eastAsia="宋体" w:hAnsi="宋体" w:cs="宋体"/>
                <w:color w:val="000000" w:themeColor="text1"/>
                <w:sz w:val="22"/>
              </w:rPr>
            </w:pPr>
            <w:r>
              <w:rPr>
                <w:rFonts w:ascii="宋体" w:eastAsia="宋体" w:hAnsi="宋体" w:cs="宋体" w:hint="eastAsia"/>
                <w:color w:val="000000" w:themeColor="text1"/>
                <w:kern w:val="0"/>
                <w:sz w:val="22"/>
              </w:rPr>
              <w:t>4</w:t>
            </w:r>
          </w:p>
        </w:tc>
        <w:tc>
          <w:tcPr>
            <w:tcW w:w="126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widowControl/>
              <w:jc w:val="center"/>
              <w:textAlignment w:val="center"/>
              <w:rPr>
                <w:rFonts w:ascii="宋体" w:eastAsia="宋体" w:hAnsi="宋体" w:cs="宋体"/>
                <w:color w:val="000000" w:themeColor="text1"/>
                <w:sz w:val="22"/>
              </w:rPr>
            </w:pPr>
            <w:r>
              <w:rPr>
                <w:rFonts w:ascii="宋体" w:eastAsia="宋体" w:hAnsi="宋体" w:cs="宋体" w:hint="eastAsia"/>
                <w:color w:val="000000" w:themeColor="text1"/>
                <w:kern w:val="0"/>
                <w:sz w:val="22"/>
              </w:rPr>
              <w:t>4</w:t>
            </w:r>
          </w:p>
        </w:tc>
        <w:tc>
          <w:tcPr>
            <w:tcW w:w="913"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jc w:val="center"/>
              <w:rPr>
                <w:rFonts w:ascii="宋体" w:eastAsia="宋体" w:hAnsi="宋体" w:cs="宋体"/>
                <w:color w:val="000000" w:themeColor="text1"/>
                <w:sz w:val="22"/>
              </w:rPr>
            </w:pPr>
          </w:p>
        </w:tc>
      </w:tr>
      <w:tr w:rsidR="00874D9B" w:rsidTr="00A253DD">
        <w:trPr>
          <w:trHeight w:val="400"/>
        </w:trPr>
        <w:tc>
          <w:tcPr>
            <w:tcW w:w="72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widowControl/>
              <w:jc w:val="center"/>
              <w:textAlignment w:val="center"/>
              <w:rPr>
                <w:rFonts w:ascii="宋体" w:eastAsia="宋体" w:hAnsi="宋体" w:cs="宋体"/>
                <w:color w:val="000000" w:themeColor="text1"/>
                <w:sz w:val="22"/>
              </w:rPr>
            </w:pPr>
            <w:r>
              <w:rPr>
                <w:rFonts w:ascii="宋体" w:eastAsia="宋体" w:hAnsi="宋体" w:cs="宋体" w:hint="eastAsia"/>
                <w:color w:val="000000" w:themeColor="text1"/>
                <w:kern w:val="0"/>
                <w:sz w:val="22"/>
              </w:rPr>
              <w:t>3</w:t>
            </w:r>
          </w:p>
        </w:tc>
        <w:tc>
          <w:tcPr>
            <w:tcW w:w="123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jc w:val="center"/>
              <w:rPr>
                <w:rFonts w:ascii="宋体" w:eastAsia="宋体" w:hAnsi="宋体" w:cs="宋体"/>
                <w:color w:val="000000" w:themeColor="text1"/>
                <w:sz w:val="22"/>
              </w:rPr>
            </w:pPr>
          </w:p>
        </w:tc>
        <w:tc>
          <w:tcPr>
            <w:tcW w:w="4103" w:type="dxa"/>
            <w:gridSpan w:val="3"/>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widowControl/>
              <w:jc w:val="center"/>
              <w:textAlignment w:val="center"/>
              <w:rPr>
                <w:rFonts w:ascii="宋体" w:eastAsia="宋体" w:hAnsi="宋体" w:cs="宋体"/>
                <w:color w:val="000000" w:themeColor="text1"/>
                <w:sz w:val="22"/>
              </w:rPr>
            </w:pPr>
            <w:r>
              <w:rPr>
                <w:rFonts w:ascii="宋体" w:eastAsia="宋体" w:hAnsi="宋体" w:cs="宋体" w:hint="eastAsia"/>
                <w:color w:val="000000" w:themeColor="text1"/>
                <w:kern w:val="0"/>
                <w:sz w:val="22"/>
              </w:rPr>
              <w:t>其它建设行业执业资格   2分</w:t>
            </w:r>
          </w:p>
        </w:tc>
        <w:tc>
          <w:tcPr>
            <w:tcW w:w="146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widowControl/>
              <w:jc w:val="center"/>
              <w:textAlignment w:val="center"/>
              <w:rPr>
                <w:rFonts w:ascii="宋体" w:eastAsia="宋体" w:hAnsi="宋体" w:cs="宋体"/>
                <w:color w:val="000000" w:themeColor="text1"/>
                <w:sz w:val="22"/>
              </w:rPr>
            </w:pPr>
            <w:r>
              <w:rPr>
                <w:rFonts w:ascii="宋体" w:eastAsia="宋体" w:hAnsi="宋体" w:cs="宋体" w:hint="eastAsia"/>
                <w:color w:val="000000" w:themeColor="text1"/>
                <w:kern w:val="0"/>
                <w:sz w:val="22"/>
              </w:rPr>
              <w:t>2</w:t>
            </w:r>
          </w:p>
        </w:tc>
        <w:tc>
          <w:tcPr>
            <w:tcW w:w="126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widowControl/>
              <w:jc w:val="center"/>
              <w:textAlignment w:val="center"/>
              <w:rPr>
                <w:rFonts w:ascii="宋体" w:eastAsia="宋体" w:hAnsi="宋体" w:cs="宋体"/>
                <w:color w:val="000000" w:themeColor="text1"/>
                <w:sz w:val="22"/>
              </w:rPr>
            </w:pPr>
            <w:r>
              <w:rPr>
                <w:rFonts w:ascii="宋体" w:eastAsia="宋体" w:hAnsi="宋体" w:cs="宋体" w:hint="eastAsia"/>
                <w:color w:val="000000" w:themeColor="text1"/>
                <w:kern w:val="0"/>
                <w:sz w:val="22"/>
              </w:rPr>
              <w:t>2</w:t>
            </w:r>
          </w:p>
        </w:tc>
        <w:tc>
          <w:tcPr>
            <w:tcW w:w="91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jc w:val="center"/>
              <w:rPr>
                <w:rFonts w:ascii="宋体" w:eastAsia="宋体" w:hAnsi="宋体" w:cs="宋体"/>
                <w:color w:val="000000" w:themeColor="text1"/>
                <w:sz w:val="22"/>
              </w:rPr>
            </w:pPr>
          </w:p>
        </w:tc>
      </w:tr>
      <w:tr w:rsidR="00874D9B" w:rsidTr="00A253DD">
        <w:trPr>
          <w:trHeight w:val="400"/>
        </w:trPr>
        <w:tc>
          <w:tcPr>
            <w:tcW w:w="72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widowControl/>
              <w:jc w:val="center"/>
              <w:textAlignment w:val="center"/>
              <w:rPr>
                <w:rFonts w:ascii="宋体" w:eastAsia="宋体" w:hAnsi="宋体" w:cs="宋体"/>
                <w:color w:val="000000" w:themeColor="text1"/>
                <w:sz w:val="22"/>
              </w:rPr>
            </w:pPr>
            <w:r>
              <w:rPr>
                <w:rFonts w:ascii="宋体" w:eastAsia="宋体" w:hAnsi="宋体" w:cs="宋体" w:hint="eastAsia"/>
                <w:color w:val="000000" w:themeColor="text1"/>
                <w:kern w:val="0"/>
                <w:sz w:val="22"/>
              </w:rPr>
              <w:t>4</w:t>
            </w:r>
          </w:p>
        </w:tc>
        <w:tc>
          <w:tcPr>
            <w:tcW w:w="1230" w:type="dxa"/>
            <w:vMerge w:val="restart"/>
            <w:tcBorders>
              <w:top w:val="single" w:sz="4" w:space="0" w:color="000000"/>
              <w:left w:val="single" w:sz="4" w:space="0" w:color="000000"/>
              <w:bottom w:val="nil"/>
              <w:right w:val="single" w:sz="4" w:space="0" w:color="000000"/>
            </w:tcBorders>
            <w:tcMar>
              <w:top w:w="12" w:type="dxa"/>
              <w:left w:w="12" w:type="dxa"/>
              <w:right w:w="12" w:type="dxa"/>
            </w:tcMar>
            <w:vAlign w:val="center"/>
          </w:tcPr>
          <w:p w:rsidR="00874D9B" w:rsidRDefault="00874D9B" w:rsidP="00A253DD">
            <w:pPr>
              <w:widowControl/>
              <w:jc w:val="center"/>
              <w:textAlignment w:val="center"/>
              <w:rPr>
                <w:rFonts w:ascii="宋体" w:eastAsia="宋体" w:hAnsi="宋体" w:cs="宋体"/>
                <w:color w:val="000000" w:themeColor="text1"/>
                <w:sz w:val="22"/>
              </w:rPr>
            </w:pPr>
            <w:r>
              <w:rPr>
                <w:rFonts w:ascii="宋体" w:eastAsia="宋体" w:hAnsi="宋体" w:cs="宋体" w:hint="eastAsia"/>
                <w:color w:val="000000" w:themeColor="text1"/>
                <w:kern w:val="0"/>
                <w:sz w:val="22"/>
              </w:rPr>
              <w:t>申报资料    和业绩                   9分</w:t>
            </w:r>
          </w:p>
        </w:tc>
        <w:tc>
          <w:tcPr>
            <w:tcW w:w="4103" w:type="dxa"/>
            <w:gridSpan w:val="3"/>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widowControl/>
              <w:jc w:val="center"/>
              <w:textAlignment w:val="center"/>
              <w:rPr>
                <w:rFonts w:ascii="宋体" w:eastAsia="宋体" w:hAnsi="宋体" w:cs="宋体"/>
                <w:color w:val="000000" w:themeColor="text1"/>
                <w:sz w:val="22"/>
              </w:rPr>
            </w:pPr>
            <w:r>
              <w:rPr>
                <w:rFonts w:ascii="宋体" w:eastAsia="宋体" w:hAnsi="宋体" w:cs="宋体" w:hint="eastAsia"/>
                <w:color w:val="000000" w:themeColor="text1"/>
                <w:kern w:val="0"/>
                <w:sz w:val="22"/>
              </w:rPr>
              <w:t>申报资料齐全完整、真实有效  3分</w:t>
            </w:r>
          </w:p>
        </w:tc>
        <w:tc>
          <w:tcPr>
            <w:tcW w:w="146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widowControl/>
              <w:jc w:val="center"/>
              <w:textAlignment w:val="center"/>
              <w:rPr>
                <w:rFonts w:ascii="宋体" w:eastAsia="宋体" w:hAnsi="宋体" w:cs="宋体"/>
                <w:color w:val="000000" w:themeColor="text1"/>
                <w:sz w:val="22"/>
              </w:rPr>
            </w:pPr>
            <w:r>
              <w:rPr>
                <w:rFonts w:ascii="宋体" w:eastAsia="宋体" w:hAnsi="宋体" w:cs="宋体" w:hint="eastAsia"/>
                <w:color w:val="000000" w:themeColor="text1"/>
                <w:kern w:val="0"/>
                <w:sz w:val="22"/>
              </w:rPr>
              <w:t>3</w:t>
            </w:r>
          </w:p>
        </w:tc>
        <w:tc>
          <w:tcPr>
            <w:tcW w:w="126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widowControl/>
              <w:jc w:val="center"/>
              <w:textAlignment w:val="center"/>
              <w:rPr>
                <w:rFonts w:ascii="宋体" w:eastAsia="宋体" w:hAnsi="宋体" w:cs="宋体"/>
                <w:color w:val="000000" w:themeColor="text1"/>
                <w:sz w:val="22"/>
              </w:rPr>
            </w:pPr>
            <w:r>
              <w:rPr>
                <w:rFonts w:ascii="宋体" w:eastAsia="宋体" w:hAnsi="宋体" w:cs="宋体" w:hint="eastAsia"/>
                <w:color w:val="000000" w:themeColor="text1"/>
                <w:kern w:val="0"/>
                <w:sz w:val="22"/>
              </w:rPr>
              <w:t>3</w:t>
            </w:r>
          </w:p>
        </w:tc>
        <w:tc>
          <w:tcPr>
            <w:tcW w:w="91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jc w:val="center"/>
              <w:rPr>
                <w:rFonts w:ascii="宋体" w:eastAsia="宋体" w:hAnsi="宋体" w:cs="宋体"/>
                <w:color w:val="000000" w:themeColor="text1"/>
                <w:sz w:val="22"/>
              </w:rPr>
            </w:pPr>
          </w:p>
        </w:tc>
      </w:tr>
      <w:tr w:rsidR="00874D9B" w:rsidTr="00A253DD">
        <w:trPr>
          <w:trHeight w:val="840"/>
        </w:trPr>
        <w:tc>
          <w:tcPr>
            <w:tcW w:w="72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widowControl/>
              <w:jc w:val="center"/>
              <w:textAlignment w:val="center"/>
              <w:rPr>
                <w:rFonts w:ascii="宋体" w:eastAsia="宋体" w:hAnsi="宋体" w:cs="宋体"/>
                <w:color w:val="000000" w:themeColor="text1"/>
                <w:sz w:val="22"/>
              </w:rPr>
            </w:pPr>
            <w:r>
              <w:rPr>
                <w:rFonts w:ascii="宋体" w:eastAsia="宋体" w:hAnsi="宋体" w:cs="宋体" w:hint="eastAsia"/>
                <w:color w:val="000000" w:themeColor="text1"/>
                <w:kern w:val="0"/>
                <w:sz w:val="22"/>
              </w:rPr>
              <w:t>5</w:t>
            </w:r>
          </w:p>
        </w:tc>
        <w:tc>
          <w:tcPr>
            <w:tcW w:w="1230" w:type="dxa"/>
            <w:vMerge/>
            <w:tcBorders>
              <w:top w:val="single" w:sz="4" w:space="0" w:color="000000"/>
              <w:left w:val="single" w:sz="4" w:space="0" w:color="000000"/>
              <w:bottom w:val="nil"/>
              <w:right w:val="single" w:sz="4" w:space="0" w:color="000000"/>
            </w:tcBorders>
            <w:tcMar>
              <w:top w:w="12" w:type="dxa"/>
              <w:left w:w="12" w:type="dxa"/>
              <w:right w:w="12" w:type="dxa"/>
            </w:tcMar>
            <w:vAlign w:val="center"/>
          </w:tcPr>
          <w:p w:rsidR="00874D9B" w:rsidRDefault="00874D9B" w:rsidP="00A253DD">
            <w:pPr>
              <w:jc w:val="center"/>
              <w:rPr>
                <w:rFonts w:ascii="宋体" w:eastAsia="宋体" w:hAnsi="宋体" w:cs="宋体"/>
                <w:color w:val="000000" w:themeColor="text1"/>
                <w:sz w:val="22"/>
              </w:rPr>
            </w:pPr>
          </w:p>
        </w:tc>
        <w:tc>
          <w:tcPr>
            <w:tcW w:w="4103" w:type="dxa"/>
            <w:gridSpan w:val="3"/>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widowControl/>
              <w:jc w:val="center"/>
              <w:textAlignment w:val="center"/>
              <w:rPr>
                <w:rFonts w:ascii="宋体" w:eastAsia="宋体" w:hAnsi="宋体" w:cs="宋体"/>
                <w:color w:val="000000" w:themeColor="text1"/>
                <w:sz w:val="22"/>
              </w:rPr>
            </w:pPr>
            <w:r>
              <w:rPr>
                <w:rFonts w:ascii="宋体" w:eastAsia="宋体" w:hAnsi="宋体" w:cs="宋体" w:hint="eastAsia"/>
                <w:color w:val="000000" w:themeColor="text1"/>
                <w:kern w:val="0"/>
                <w:sz w:val="22"/>
              </w:rPr>
              <w:t>个人简介与主要事迹描述全面、详细、精炼3分</w:t>
            </w:r>
          </w:p>
        </w:tc>
        <w:tc>
          <w:tcPr>
            <w:tcW w:w="146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widowControl/>
              <w:jc w:val="center"/>
              <w:textAlignment w:val="center"/>
              <w:rPr>
                <w:rFonts w:ascii="宋体" w:eastAsia="宋体" w:hAnsi="宋体" w:cs="宋体"/>
                <w:color w:val="000000" w:themeColor="text1"/>
                <w:sz w:val="22"/>
              </w:rPr>
            </w:pPr>
            <w:r>
              <w:rPr>
                <w:rFonts w:ascii="宋体" w:eastAsia="宋体" w:hAnsi="宋体" w:cs="宋体" w:hint="eastAsia"/>
                <w:color w:val="000000" w:themeColor="text1"/>
                <w:kern w:val="0"/>
                <w:sz w:val="22"/>
              </w:rPr>
              <w:t>3</w:t>
            </w:r>
          </w:p>
        </w:tc>
        <w:tc>
          <w:tcPr>
            <w:tcW w:w="126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widowControl/>
              <w:jc w:val="center"/>
              <w:textAlignment w:val="center"/>
              <w:rPr>
                <w:rFonts w:ascii="宋体" w:eastAsia="宋体" w:hAnsi="宋体" w:cs="宋体"/>
                <w:color w:val="000000" w:themeColor="text1"/>
                <w:sz w:val="22"/>
              </w:rPr>
            </w:pPr>
            <w:r>
              <w:rPr>
                <w:rFonts w:ascii="宋体" w:eastAsia="宋体" w:hAnsi="宋体" w:cs="宋体" w:hint="eastAsia"/>
                <w:color w:val="000000" w:themeColor="text1"/>
                <w:kern w:val="0"/>
                <w:sz w:val="22"/>
              </w:rPr>
              <w:t>3</w:t>
            </w:r>
          </w:p>
        </w:tc>
        <w:tc>
          <w:tcPr>
            <w:tcW w:w="91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jc w:val="center"/>
              <w:rPr>
                <w:rFonts w:ascii="宋体" w:eastAsia="宋体" w:hAnsi="宋体" w:cs="宋体"/>
                <w:color w:val="000000" w:themeColor="text1"/>
                <w:sz w:val="22"/>
              </w:rPr>
            </w:pPr>
          </w:p>
        </w:tc>
      </w:tr>
      <w:tr w:rsidR="00874D9B" w:rsidTr="00A253DD">
        <w:trPr>
          <w:trHeight w:val="400"/>
        </w:trPr>
        <w:tc>
          <w:tcPr>
            <w:tcW w:w="72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widowControl/>
              <w:jc w:val="center"/>
              <w:textAlignment w:val="center"/>
              <w:rPr>
                <w:rFonts w:ascii="宋体" w:eastAsia="宋体" w:hAnsi="宋体" w:cs="宋体"/>
                <w:color w:val="000000" w:themeColor="text1"/>
                <w:sz w:val="22"/>
              </w:rPr>
            </w:pPr>
            <w:r>
              <w:rPr>
                <w:rFonts w:ascii="宋体" w:eastAsia="宋体" w:hAnsi="宋体" w:cs="宋体" w:hint="eastAsia"/>
                <w:color w:val="000000" w:themeColor="text1"/>
                <w:kern w:val="0"/>
                <w:sz w:val="22"/>
              </w:rPr>
              <w:t>6</w:t>
            </w:r>
          </w:p>
        </w:tc>
        <w:tc>
          <w:tcPr>
            <w:tcW w:w="1230" w:type="dxa"/>
            <w:vMerge/>
            <w:tcBorders>
              <w:top w:val="single" w:sz="4" w:space="0" w:color="000000"/>
              <w:left w:val="single" w:sz="4" w:space="0" w:color="000000"/>
              <w:bottom w:val="nil"/>
              <w:right w:val="single" w:sz="4" w:space="0" w:color="000000"/>
            </w:tcBorders>
            <w:tcMar>
              <w:top w:w="12" w:type="dxa"/>
              <w:left w:w="12" w:type="dxa"/>
              <w:right w:w="12" w:type="dxa"/>
            </w:tcMar>
            <w:vAlign w:val="center"/>
          </w:tcPr>
          <w:p w:rsidR="00874D9B" w:rsidRDefault="00874D9B" w:rsidP="00A253DD">
            <w:pPr>
              <w:jc w:val="center"/>
              <w:rPr>
                <w:rFonts w:ascii="宋体" w:eastAsia="宋体" w:hAnsi="宋体" w:cs="宋体"/>
                <w:color w:val="000000" w:themeColor="text1"/>
                <w:sz w:val="22"/>
              </w:rPr>
            </w:pPr>
          </w:p>
        </w:tc>
        <w:tc>
          <w:tcPr>
            <w:tcW w:w="1219" w:type="dxa"/>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widowControl/>
              <w:jc w:val="center"/>
              <w:textAlignment w:val="center"/>
              <w:rPr>
                <w:rFonts w:ascii="宋体" w:eastAsia="宋体" w:hAnsi="宋体" w:cs="宋体"/>
                <w:color w:val="000000" w:themeColor="text1"/>
                <w:sz w:val="22"/>
              </w:rPr>
            </w:pPr>
            <w:r>
              <w:rPr>
                <w:rFonts w:ascii="宋体" w:eastAsia="宋体" w:hAnsi="宋体" w:cs="宋体" w:hint="eastAsia"/>
                <w:color w:val="000000" w:themeColor="text1"/>
                <w:kern w:val="0"/>
                <w:sz w:val="22"/>
              </w:rPr>
              <w:t xml:space="preserve">表彰                   </w:t>
            </w:r>
            <w:r>
              <w:rPr>
                <w:rFonts w:ascii="宋体" w:eastAsia="宋体" w:hAnsi="宋体" w:cs="宋体" w:hint="eastAsia"/>
                <w:color w:val="000000" w:themeColor="text1"/>
                <w:kern w:val="0"/>
                <w:sz w:val="22"/>
              </w:rPr>
              <w:lastRenderedPageBreak/>
              <w:t>3分</w:t>
            </w:r>
          </w:p>
        </w:tc>
        <w:tc>
          <w:tcPr>
            <w:tcW w:w="168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widowControl/>
              <w:jc w:val="center"/>
              <w:textAlignment w:val="center"/>
              <w:rPr>
                <w:rFonts w:ascii="宋体" w:eastAsia="宋体" w:hAnsi="宋体" w:cs="宋体"/>
                <w:color w:val="000000" w:themeColor="text1"/>
                <w:sz w:val="22"/>
              </w:rPr>
            </w:pPr>
            <w:r>
              <w:rPr>
                <w:rFonts w:ascii="宋体" w:eastAsia="宋体" w:hAnsi="宋体" w:cs="宋体" w:hint="eastAsia"/>
                <w:color w:val="000000" w:themeColor="text1"/>
                <w:kern w:val="0"/>
                <w:sz w:val="22"/>
              </w:rPr>
              <w:lastRenderedPageBreak/>
              <w:t>国家级</w:t>
            </w:r>
          </w:p>
        </w:tc>
        <w:tc>
          <w:tcPr>
            <w:tcW w:w="120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jc w:val="center"/>
              <w:rPr>
                <w:rFonts w:ascii="宋体" w:eastAsia="宋体" w:hAnsi="宋体" w:cs="宋体"/>
                <w:color w:val="000000" w:themeColor="text1"/>
                <w:sz w:val="22"/>
              </w:rPr>
            </w:pPr>
          </w:p>
        </w:tc>
        <w:tc>
          <w:tcPr>
            <w:tcW w:w="146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widowControl/>
              <w:jc w:val="center"/>
              <w:textAlignment w:val="center"/>
              <w:rPr>
                <w:rFonts w:ascii="宋体" w:eastAsia="宋体" w:hAnsi="宋体" w:cs="宋体"/>
                <w:color w:val="000000" w:themeColor="text1"/>
                <w:sz w:val="22"/>
              </w:rPr>
            </w:pPr>
            <w:r>
              <w:rPr>
                <w:rFonts w:ascii="宋体" w:eastAsia="宋体" w:hAnsi="宋体" w:cs="宋体" w:hint="eastAsia"/>
                <w:color w:val="000000" w:themeColor="text1"/>
                <w:kern w:val="0"/>
                <w:sz w:val="22"/>
              </w:rPr>
              <w:t>3</w:t>
            </w:r>
          </w:p>
        </w:tc>
        <w:tc>
          <w:tcPr>
            <w:tcW w:w="126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widowControl/>
              <w:jc w:val="center"/>
              <w:textAlignment w:val="center"/>
              <w:rPr>
                <w:rFonts w:ascii="宋体" w:eastAsia="宋体" w:hAnsi="宋体" w:cs="宋体"/>
                <w:color w:val="000000" w:themeColor="text1"/>
                <w:sz w:val="22"/>
              </w:rPr>
            </w:pPr>
            <w:r>
              <w:rPr>
                <w:rFonts w:ascii="宋体" w:eastAsia="宋体" w:hAnsi="宋体" w:cs="宋体" w:hint="eastAsia"/>
                <w:color w:val="000000" w:themeColor="text1"/>
                <w:kern w:val="0"/>
                <w:sz w:val="22"/>
              </w:rPr>
              <w:t>3</w:t>
            </w:r>
          </w:p>
        </w:tc>
        <w:tc>
          <w:tcPr>
            <w:tcW w:w="913" w:type="dxa"/>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jc w:val="center"/>
              <w:rPr>
                <w:rFonts w:ascii="宋体" w:eastAsia="宋体" w:hAnsi="宋体" w:cs="宋体"/>
                <w:color w:val="000000" w:themeColor="text1"/>
                <w:sz w:val="22"/>
              </w:rPr>
            </w:pPr>
          </w:p>
        </w:tc>
      </w:tr>
      <w:tr w:rsidR="00874D9B" w:rsidTr="00A253DD">
        <w:trPr>
          <w:trHeight w:val="400"/>
        </w:trPr>
        <w:tc>
          <w:tcPr>
            <w:tcW w:w="72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widowControl/>
              <w:jc w:val="center"/>
              <w:textAlignment w:val="center"/>
              <w:rPr>
                <w:rFonts w:ascii="宋体" w:eastAsia="宋体" w:hAnsi="宋体" w:cs="宋体"/>
                <w:color w:val="000000" w:themeColor="text1"/>
                <w:sz w:val="22"/>
              </w:rPr>
            </w:pPr>
            <w:r>
              <w:rPr>
                <w:rFonts w:ascii="宋体" w:eastAsia="宋体" w:hAnsi="宋体" w:cs="宋体" w:hint="eastAsia"/>
                <w:color w:val="000000" w:themeColor="text1"/>
                <w:kern w:val="0"/>
                <w:sz w:val="22"/>
              </w:rPr>
              <w:lastRenderedPageBreak/>
              <w:t>7</w:t>
            </w:r>
          </w:p>
        </w:tc>
        <w:tc>
          <w:tcPr>
            <w:tcW w:w="1230" w:type="dxa"/>
            <w:vMerge/>
            <w:tcBorders>
              <w:top w:val="single" w:sz="4" w:space="0" w:color="000000"/>
              <w:left w:val="single" w:sz="4" w:space="0" w:color="000000"/>
              <w:bottom w:val="nil"/>
              <w:right w:val="single" w:sz="4" w:space="0" w:color="000000"/>
            </w:tcBorders>
            <w:tcMar>
              <w:top w:w="12" w:type="dxa"/>
              <w:left w:w="12" w:type="dxa"/>
              <w:right w:w="12" w:type="dxa"/>
            </w:tcMar>
            <w:vAlign w:val="center"/>
          </w:tcPr>
          <w:p w:rsidR="00874D9B" w:rsidRDefault="00874D9B" w:rsidP="00A253DD">
            <w:pPr>
              <w:jc w:val="center"/>
              <w:rPr>
                <w:rFonts w:ascii="宋体" w:eastAsia="宋体" w:hAnsi="宋体" w:cs="宋体"/>
                <w:color w:val="000000" w:themeColor="text1"/>
                <w:sz w:val="22"/>
              </w:rPr>
            </w:pPr>
          </w:p>
        </w:tc>
        <w:tc>
          <w:tcPr>
            <w:tcW w:w="1219"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jc w:val="center"/>
              <w:rPr>
                <w:rFonts w:ascii="宋体" w:eastAsia="宋体" w:hAnsi="宋体" w:cs="宋体"/>
                <w:color w:val="000000" w:themeColor="text1"/>
                <w:sz w:val="22"/>
              </w:rPr>
            </w:pPr>
          </w:p>
        </w:tc>
        <w:tc>
          <w:tcPr>
            <w:tcW w:w="168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widowControl/>
              <w:jc w:val="center"/>
              <w:textAlignment w:val="center"/>
              <w:rPr>
                <w:rFonts w:ascii="宋体" w:eastAsia="宋体" w:hAnsi="宋体" w:cs="宋体"/>
                <w:color w:val="000000" w:themeColor="text1"/>
                <w:sz w:val="22"/>
              </w:rPr>
            </w:pPr>
            <w:r>
              <w:rPr>
                <w:rFonts w:ascii="宋体" w:eastAsia="宋体" w:hAnsi="宋体" w:cs="宋体" w:hint="eastAsia"/>
                <w:color w:val="000000" w:themeColor="text1"/>
                <w:kern w:val="0"/>
                <w:sz w:val="22"/>
              </w:rPr>
              <w:t>省级</w:t>
            </w:r>
          </w:p>
        </w:tc>
        <w:tc>
          <w:tcPr>
            <w:tcW w:w="120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jc w:val="center"/>
              <w:rPr>
                <w:rFonts w:ascii="宋体" w:eastAsia="宋体" w:hAnsi="宋体" w:cs="宋体"/>
                <w:color w:val="000000" w:themeColor="text1"/>
                <w:sz w:val="22"/>
              </w:rPr>
            </w:pPr>
          </w:p>
        </w:tc>
        <w:tc>
          <w:tcPr>
            <w:tcW w:w="146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widowControl/>
              <w:jc w:val="center"/>
              <w:textAlignment w:val="center"/>
              <w:rPr>
                <w:rFonts w:ascii="宋体" w:eastAsia="宋体" w:hAnsi="宋体" w:cs="宋体"/>
                <w:color w:val="000000" w:themeColor="text1"/>
                <w:sz w:val="22"/>
              </w:rPr>
            </w:pPr>
            <w:r>
              <w:rPr>
                <w:rFonts w:ascii="宋体" w:eastAsia="宋体" w:hAnsi="宋体" w:cs="宋体" w:hint="eastAsia"/>
                <w:color w:val="000000" w:themeColor="text1"/>
                <w:kern w:val="0"/>
                <w:sz w:val="22"/>
              </w:rPr>
              <w:t>2</w:t>
            </w:r>
          </w:p>
        </w:tc>
        <w:tc>
          <w:tcPr>
            <w:tcW w:w="126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widowControl/>
              <w:jc w:val="center"/>
              <w:textAlignment w:val="center"/>
              <w:rPr>
                <w:rFonts w:ascii="宋体" w:eastAsia="宋体" w:hAnsi="宋体" w:cs="宋体"/>
                <w:color w:val="000000" w:themeColor="text1"/>
                <w:sz w:val="22"/>
              </w:rPr>
            </w:pPr>
            <w:r>
              <w:rPr>
                <w:rFonts w:ascii="宋体" w:eastAsia="宋体" w:hAnsi="宋体" w:cs="宋体" w:hint="eastAsia"/>
                <w:color w:val="000000" w:themeColor="text1"/>
                <w:kern w:val="0"/>
                <w:sz w:val="22"/>
              </w:rPr>
              <w:t>2</w:t>
            </w:r>
          </w:p>
        </w:tc>
        <w:tc>
          <w:tcPr>
            <w:tcW w:w="913"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jc w:val="center"/>
              <w:rPr>
                <w:rFonts w:ascii="宋体" w:eastAsia="宋体" w:hAnsi="宋体" w:cs="宋体"/>
                <w:color w:val="000000" w:themeColor="text1"/>
                <w:sz w:val="22"/>
              </w:rPr>
            </w:pPr>
          </w:p>
        </w:tc>
      </w:tr>
      <w:tr w:rsidR="00874D9B" w:rsidTr="00A253DD">
        <w:trPr>
          <w:trHeight w:val="400"/>
        </w:trPr>
        <w:tc>
          <w:tcPr>
            <w:tcW w:w="72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widowControl/>
              <w:jc w:val="center"/>
              <w:textAlignment w:val="center"/>
              <w:rPr>
                <w:rFonts w:ascii="宋体" w:eastAsia="宋体" w:hAnsi="宋体" w:cs="宋体"/>
                <w:color w:val="000000" w:themeColor="text1"/>
                <w:sz w:val="22"/>
              </w:rPr>
            </w:pPr>
            <w:r>
              <w:rPr>
                <w:rFonts w:ascii="宋体" w:eastAsia="宋体" w:hAnsi="宋体" w:cs="宋体" w:hint="eastAsia"/>
                <w:color w:val="000000" w:themeColor="text1"/>
                <w:kern w:val="0"/>
                <w:sz w:val="22"/>
              </w:rPr>
              <w:lastRenderedPageBreak/>
              <w:t>8</w:t>
            </w:r>
          </w:p>
        </w:tc>
        <w:tc>
          <w:tcPr>
            <w:tcW w:w="1230" w:type="dxa"/>
            <w:vMerge/>
            <w:tcBorders>
              <w:top w:val="single" w:sz="4" w:space="0" w:color="000000"/>
              <w:left w:val="single" w:sz="4" w:space="0" w:color="000000"/>
              <w:bottom w:val="nil"/>
              <w:right w:val="single" w:sz="4" w:space="0" w:color="000000"/>
            </w:tcBorders>
            <w:tcMar>
              <w:top w:w="12" w:type="dxa"/>
              <w:left w:w="12" w:type="dxa"/>
              <w:right w:w="12" w:type="dxa"/>
            </w:tcMar>
            <w:vAlign w:val="center"/>
          </w:tcPr>
          <w:p w:rsidR="00874D9B" w:rsidRDefault="00874D9B" w:rsidP="00A253DD">
            <w:pPr>
              <w:jc w:val="center"/>
              <w:rPr>
                <w:rFonts w:ascii="宋体" w:eastAsia="宋体" w:hAnsi="宋体" w:cs="宋体"/>
                <w:color w:val="000000" w:themeColor="text1"/>
                <w:sz w:val="22"/>
              </w:rPr>
            </w:pPr>
          </w:p>
        </w:tc>
        <w:tc>
          <w:tcPr>
            <w:tcW w:w="1219"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jc w:val="center"/>
              <w:rPr>
                <w:rFonts w:ascii="宋体" w:eastAsia="宋体" w:hAnsi="宋体" w:cs="宋体"/>
                <w:color w:val="000000" w:themeColor="text1"/>
                <w:sz w:val="22"/>
              </w:rPr>
            </w:pPr>
          </w:p>
        </w:tc>
        <w:tc>
          <w:tcPr>
            <w:tcW w:w="168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widowControl/>
              <w:jc w:val="center"/>
              <w:textAlignment w:val="center"/>
              <w:rPr>
                <w:rFonts w:ascii="宋体" w:eastAsia="宋体" w:hAnsi="宋体" w:cs="宋体"/>
                <w:color w:val="000000" w:themeColor="text1"/>
                <w:sz w:val="22"/>
              </w:rPr>
            </w:pPr>
            <w:r>
              <w:rPr>
                <w:rFonts w:ascii="宋体" w:eastAsia="宋体" w:hAnsi="宋体" w:cs="宋体" w:hint="eastAsia"/>
                <w:color w:val="000000" w:themeColor="text1"/>
                <w:kern w:val="0"/>
                <w:sz w:val="22"/>
              </w:rPr>
              <w:t>市级</w:t>
            </w:r>
          </w:p>
        </w:tc>
        <w:tc>
          <w:tcPr>
            <w:tcW w:w="120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jc w:val="center"/>
              <w:rPr>
                <w:rFonts w:ascii="宋体" w:eastAsia="宋体" w:hAnsi="宋体" w:cs="宋体"/>
                <w:color w:val="000000" w:themeColor="text1"/>
                <w:sz w:val="22"/>
              </w:rPr>
            </w:pPr>
          </w:p>
        </w:tc>
        <w:tc>
          <w:tcPr>
            <w:tcW w:w="146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widowControl/>
              <w:jc w:val="center"/>
              <w:textAlignment w:val="center"/>
              <w:rPr>
                <w:rFonts w:ascii="宋体" w:eastAsia="宋体" w:hAnsi="宋体" w:cs="宋体"/>
                <w:color w:val="000000" w:themeColor="text1"/>
                <w:sz w:val="22"/>
              </w:rPr>
            </w:pPr>
            <w:r>
              <w:rPr>
                <w:rFonts w:ascii="宋体" w:eastAsia="宋体" w:hAnsi="宋体" w:cs="宋体" w:hint="eastAsia"/>
                <w:color w:val="000000" w:themeColor="text1"/>
                <w:kern w:val="0"/>
                <w:sz w:val="22"/>
              </w:rPr>
              <w:t>1</w:t>
            </w:r>
          </w:p>
        </w:tc>
        <w:tc>
          <w:tcPr>
            <w:tcW w:w="126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widowControl/>
              <w:jc w:val="center"/>
              <w:textAlignment w:val="center"/>
              <w:rPr>
                <w:rFonts w:ascii="宋体" w:eastAsia="宋体" w:hAnsi="宋体" w:cs="宋体"/>
                <w:color w:val="000000" w:themeColor="text1"/>
                <w:sz w:val="22"/>
              </w:rPr>
            </w:pPr>
            <w:r>
              <w:rPr>
                <w:rFonts w:ascii="宋体" w:eastAsia="宋体" w:hAnsi="宋体" w:cs="宋体" w:hint="eastAsia"/>
                <w:color w:val="000000" w:themeColor="text1"/>
                <w:kern w:val="0"/>
                <w:sz w:val="22"/>
              </w:rPr>
              <w:t>1</w:t>
            </w:r>
          </w:p>
        </w:tc>
        <w:tc>
          <w:tcPr>
            <w:tcW w:w="913"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jc w:val="center"/>
              <w:rPr>
                <w:rFonts w:ascii="宋体" w:eastAsia="宋体" w:hAnsi="宋体" w:cs="宋体"/>
                <w:color w:val="000000" w:themeColor="text1"/>
                <w:sz w:val="22"/>
              </w:rPr>
            </w:pPr>
          </w:p>
        </w:tc>
      </w:tr>
      <w:tr w:rsidR="00874D9B" w:rsidTr="00A253DD">
        <w:trPr>
          <w:trHeight w:val="400"/>
        </w:trPr>
        <w:tc>
          <w:tcPr>
            <w:tcW w:w="72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widowControl/>
              <w:jc w:val="center"/>
              <w:textAlignment w:val="center"/>
              <w:rPr>
                <w:rFonts w:ascii="宋体" w:eastAsia="宋体" w:hAnsi="宋体" w:cs="宋体"/>
                <w:color w:val="000000" w:themeColor="text1"/>
                <w:sz w:val="22"/>
              </w:rPr>
            </w:pPr>
            <w:r>
              <w:rPr>
                <w:rFonts w:ascii="宋体" w:eastAsia="宋体" w:hAnsi="宋体" w:cs="宋体" w:hint="eastAsia"/>
                <w:color w:val="000000" w:themeColor="text1"/>
                <w:kern w:val="0"/>
                <w:sz w:val="22"/>
              </w:rPr>
              <w:t>9</w:t>
            </w:r>
          </w:p>
        </w:tc>
        <w:tc>
          <w:tcPr>
            <w:tcW w:w="1230" w:type="dxa"/>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widowControl/>
              <w:jc w:val="center"/>
              <w:textAlignment w:val="center"/>
              <w:rPr>
                <w:rFonts w:ascii="宋体" w:eastAsia="宋体" w:hAnsi="宋体" w:cs="宋体"/>
                <w:color w:val="000000" w:themeColor="text1"/>
                <w:sz w:val="22"/>
              </w:rPr>
            </w:pPr>
            <w:r>
              <w:rPr>
                <w:rFonts w:ascii="宋体" w:eastAsia="宋体" w:hAnsi="宋体" w:cs="宋体" w:hint="eastAsia"/>
                <w:color w:val="000000" w:themeColor="text1"/>
                <w:kern w:val="0"/>
                <w:sz w:val="22"/>
              </w:rPr>
              <w:t>优质工程          28分</w:t>
            </w:r>
          </w:p>
        </w:tc>
        <w:tc>
          <w:tcPr>
            <w:tcW w:w="1219" w:type="dxa"/>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widowControl/>
              <w:jc w:val="center"/>
              <w:textAlignment w:val="center"/>
              <w:rPr>
                <w:rFonts w:ascii="宋体" w:eastAsia="宋体" w:hAnsi="宋体" w:cs="宋体"/>
                <w:color w:val="000000" w:themeColor="text1"/>
                <w:sz w:val="22"/>
              </w:rPr>
            </w:pPr>
            <w:r>
              <w:rPr>
                <w:rFonts w:ascii="宋体" w:eastAsia="宋体" w:hAnsi="宋体" w:cs="宋体" w:hint="eastAsia"/>
                <w:color w:val="000000" w:themeColor="text1"/>
                <w:kern w:val="0"/>
                <w:sz w:val="22"/>
              </w:rPr>
              <w:t>国优         12分</w:t>
            </w:r>
          </w:p>
        </w:tc>
        <w:tc>
          <w:tcPr>
            <w:tcW w:w="2884"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widowControl/>
              <w:jc w:val="center"/>
              <w:textAlignment w:val="center"/>
              <w:rPr>
                <w:rFonts w:ascii="宋体" w:eastAsia="宋体" w:hAnsi="宋体" w:cs="宋体"/>
                <w:color w:val="000000" w:themeColor="text1"/>
                <w:sz w:val="22"/>
              </w:rPr>
            </w:pPr>
            <w:r>
              <w:rPr>
                <w:rFonts w:ascii="宋体" w:eastAsia="宋体" w:hAnsi="宋体" w:cs="宋体" w:hint="eastAsia"/>
                <w:color w:val="000000" w:themeColor="text1"/>
                <w:kern w:val="0"/>
                <w:sz w:val="22"/>
              </w:rPr>
              <w:t>鲁班奖</w:t>
            </w:r>
          </w:p>
        </w:tc>
        <w:tc>
          <w:tcPr>
            <w:tcW w:w="146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widowControl/>
              <w:jc w:val="center"/>
              <w:textAlignment w:val="center"/>
              <w:rPr>
                <w:rFonts w:ascii="宋体" w:eastAsia="宋体" w:hAnsi="宋体" w:cs="宋体"/>
                <w:color w:val="000000" w:themeColor="text1"/>
                <w:sz w:val="22"/>
              </w:rPr>
            </w:pPr>
            <w:r>
              <w:rPr>
                <w:rFonts w:ascii="宋体" w:eastAsia="宋体" w:hAnsi="宋体" w:cs="宋体" w:hint="eastAsia"/>
                <w:color w:val="000000" w:themeColor="text1"/>
                <w:kern w:val="0"/>
                <w:sz w:val="22"/>
              </w:rPr>
              <w:t>12</w:t>
            </w:r>
          </w:p>
        </w:tc>
        <w:tc>
          <w:tcPr>
            <w:tcW w:w="126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widowControl/>
              <w:jc w:val="center"/>
              <w:textAlignment w:val="center"/>
              <w:rPr>
                <w:rFonts w:ascii="宋体" w:eastAsia="宋体" w:hAnsi="宋体" w:cs="宋体"/>
                <w:color w:val="000000" w:themeColor="text1"/>
                <w:sz w:val="22"/>
              </w:rPr>
            </w:pPr>
            <w:r>
              <w:rPr>
                <w:rFonts w:ascii="宋体" w:eastAsia="宋体" w:hAnsi="宋体" w:cs="宋体" w:hint="eastAsia"/>
                <w:color w:val="000000" w:themeColor="text1"/>
                <w:kern w:val="0"/>
                <w:sz w:val="22"/>
              </w:rPr>
              <w:t>12</w:t>
            </w:r>
          </w:p>
        </w:tc>
        <w:tc>
          <w:tcPr>
            <w:tcW w:w="91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jc w:val="center"/>
              <w:rPr>
                <w:rFonts w:ascii="宋体" w:eastAsia="宋体" w:hAnsi="宋体" w:cs="宋体"/>
                <w:color w:val="000000" w:themeColor="text1"/>
                <w:sz w:val="22"/>
              </w:rPr>
            </w:pPr>
          </w:p>
        </w:tc>
      </w:tr>
      <w:tr w:rsidR="00874D9B" w:rsidTr="00A253DD">
        <w:trPr>
          <w:trHeight w:val="400"/>
        </w:trPr>
        <w:tc>
          <w:tcPr>
            <w:tcW w:w="72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widowControl/>
              <w:jc w:val="center"/>
              <w:textAlignment w:val="center"/>
              <w:rPr>
                <w:rFonts w:ascii="宋体" w:eastAsia="宋体" w:hAnsi="宋体" w:cs="宋体"/>
                <w:color w:val="000000" w:themeColor="text1"/>
                <w:sz w:val="22"/>
              </w:rPr>
            </w:pPr>
            <w:r>
              <w:rPr>
                <w:rFonts w:ascii="宋体" w:eastAsia="宋体" w:hAnsi="宋体" w:cs="宋体" w:hint="eastAsia"/>
                <w:color w:val="000000" w:themeColor="text1"/>
                <w:kern w:val="0"/>
                <w:sz w:val="22"/>
              </w:rPr>
              <w:t>10</w:t>
            </w:r>
          </w:p>
        </w:tc>
        <w:tc>
          <w:tcPr>
            <w:tcW w:w="123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jc w:val="center"/>
              <w:rPr>
                <w:rFonts w:ascii="宋体" w:eastAsia="宋体" w:hAnsi="宋体" w:cs="宋体"/>
                <w:color w:val="000000" w:themeColor="text1"/>
                <w:sz w:val="22"/>
              </w:rPr>
            </w:pPr>
          </w:p>
        </w:tc>
        <w:tc>
          <w:tcPr>
            <w:tcW w:w="1219"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jc w:val="center"/>
              <w:rPr>
                <w:rFonts w:ascii="宋体" w:eastAsia="宋体" w:hAnsi="宋体" w:cs="宋体"/>
                <w:color w:val="000000" w:themeColor="text1"/>
                <w:sz w:val="22"/>
              </w:rPr>
            </w:pPr>
          </w:p>
        </w:tc>
        <w:tc>
          <w:tcPr>
            <w:tcW w:w="2884"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widowControl/>
              <w:jc w:val="center"/>
              <w:textAlignment w:val="center"/>
              <w:rPr>
                <w:rFonts w:ascii="宋体" w:eastAsia="宋体" w:hAnsi="宋体" w:cs="宋体"/>
                <w:color w:val="000000" w:themeColor="text1"/>
                <w:sz w:val="22"/>
              </w:rPr>
            </w:pPr>
            <w:r>
              <w:rPr>
                <w:rFonts w:ascii="宋体" w:eastAsia="宋体" w:hAnsi="宋体" w:cs="宋体" w:hint="eastAsia"/>
                <w:color w:val="000000" w:themeColor="text1"/>
                <w:kern w:val="0"/>
                <w:sz w:val="22"/>
              </w:rPr>
              <w:t>詹天佑奖</w:t>
            </w:r>
          </w:p>
        </w:tc>
        <w:tc>
          <w:tcPr>
            <w:tcW w:w="146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widowControl/>
              <w:jc w:val="center"/>
              <w:textAlignment w:val="center"/>
              <w:rPr>
                <w:rFonts w:ascii="宋体" w:eastAsia="宋体" w:hAnsi="宋体" w:cs="宋体"/>
                <w:color w:val="000000" w:themeColor="text1"/>
                <w:sz w:val="22"/>
              </w:rPr>
            </w:pPr>
            <w:r>
              <w:rPr>
                <w:rFonts w:ascii="宋体" w:eastAsia="宋体" w:hAnsi="宋体" w:cs="宋体" w:hint="eastAsia"/>
                <w:color w:val="000000" w:themeColor="text1"/>
                <w:kern w:val="0"/>
                <w:sz w:val="22"/>
              </w:rPr>
              <w:t>10</w:t>
            </w:r>
          </w:p>
        </w:tc>
        <w:tc>
          <w:tcPr>
            <w:tcW w:w="126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widowControl/>
              <w:jc w:val="center"/>
              <w:textAlignment w:val="center"/>
              <w:rPr>
                <w:rFonts w:ascii="宋体" w:eastAsia="宋体" w:hAnsi="宋体" w:cs="宋体"/>
                <w:color w:val="000000" w:themeColor="text1"/>
                <w:sz w:val="22"/>
              </w:rPr>
            </w:pPr>
            <w:r>
              <w:rPr>
                <w:rFonts w:ascii="宋体" w:eastAsia="宋体" w:hAnsi="宋体" w:cs="宋体" w:hint="eastAsia"/>
                <w:color w:val="000000" w:themeColor="text1"/>
                <w:kern w:val="0"/>
                <w:sz w:val="22"/>
              </w:rPr>
              <w:t>10</w:t>
            </w:r>
          </w:p>
        </w:tc>
        <w:tc>
          <w:tcPr>
            <w:tcW w:w="91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jc w:val="center"/>
              <w:rPr>
                <w:rFonts w:ascii="宋体" w:eastAsia="宋体" w:hAnsi="宋体" w:cs="宋体"/>
                <w:color w:val="000000" w:themeColor="text1"/>
                <w:sz w:val="22"/>
              </w:rPr>
            </w:pPr>
          </w:p>
        </w:tc>
      </w:tr>
      <w:tr w:rsidR="00874D9B" w:rsidTr="00A253DD">
        <w:trPr>
          <w:trHeight w:val="400"/>
        </w:trPr>
        <w:tc>
          <w:tcPr>
            <w:tcW w:w="72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widowControl/>
              <w:jc w:val="center"/>
              <w:textAlignment w:val="center"/>
              <w:rPr>
                <w:rFonts w:ascii="宋体" w:eastAsia="宋体" w:hAnsi="宋体" w:cs="宋体"/>
                <w:color w:val="000000" w:themeColor="text1"/>
                <w:sz w:val="22"/>
              </w:rPr>
            </w:pPr>
            <w:r>
              <w:rPr>
                <w:rFonts w:ascii="宋体" w:eastAsia="宋体" w:hAnsi="宋体" w:cs="宋体" w:hint="eastAsia"/>
                <w:color w:val="000000" w:themeColor="text1"/>
                <w:kern w:val="0"/>
                <w:sz w:val="22"/>
              </w:rPr>
              <w:t>11</w:t>
            </w:r>
          </w:p>
        </w:tc>
        <w:tc>
          <w:tcPr>
            <w:tcW w:w="123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jc w:val="center"/>
              <w:rPr>
                <w:rFonts w:ascii="宋体" w:eastAsia="宋体" w:hAnsi="宋体" w:cs="宋体"/>
                <w:color w:val="000000" w:themeColor="text1"/>
                <w:sz w:val="22"/>
              </w:rPr>
            </w:pPr>
          </w:p>
        </w:tc>
        <w:tc>
          <w:tcPr>
            <w:tcW w:w="1219"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jc w:val="center"/>
              <w:rPr>
                <w:rFonts w:ascii="宋体" w:eastAsia="宋体" w:hAnsi="宋体" w:cs="宋体"/>
                <w:color w:val="000000" w:themeColor="text1"/>
                <w:sz w:val="22"/>
              </w:rPr>
            </w:pPr>
          </w:p>
        </w:tc>
        <w:tc>
          <w:tcPr>
            <w:tcW w:w="1680" w:type="dxa"/>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widowControl/>
              <w:jc w:val="center"/>
              <w:textAlignment w:val="center"/>
              <w:rPr>
                <w:rFonts w:ascii="宋体" w:eastAsia="宋体" w:hAnsi="宋体" w:cs="宋体"/>
                <w:color w:val="000000" w:themeColor="text1"/>
                <w:sz w:val="22"/>
              </w:rPr>
            </w:pPr>
            <w:r>
              <w:rPr>
                <w:rFonts w:ascii="宋体" w:eastAsia="宋体" w:hAnsi="宋体" w:cs="宋体" w:hint="eastAsia"/>
                <w:color w:val="000000" w:themeColor="text1"/>
                <w:kern w:val="0"/>
                <w:sz w:val="22"/>
              </w:rPr>
              <w:t>国家优质</w:t>
            </w:r>
          </w:p>
        </w:tc>
        <w:tc>
          <w:tcPr>
            <w:tcW w:w="120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widowControl/>
              <w:jc w:val="center"/>
              <w:textAlignment w:val="center"/>
              <w:rPr>
                <w:rFonts w:ascii="宋体" w:eastAsia="宋体" w:hAnsi="宋体" w:cs="宋体"/>
                <w:color w:val="000000" w:themeColor="text1"/>
                <w:sz w:val="22"/>
              </w:rPr>
            </w:pPr>
            <w:r>
              <w:rPr>
                <w:rFonts w:ascii="宋体" w:eastAsia="宋体" w:hAnsi="宋体" w:cs="宋体" w:hint="eastAsia"/>
                <w:color w:val="000000" w:themeColor="text1"/>
                <w:kern w:val="0"/>
                <w:sz w:val="22"/>
              </w:rPr>
              <w:t>金奖</w:t>
            </w:r>
          </w:p>
        </w:tc>
        <w:tc>
          <w:tcPr>
            <w:tcW w:w="146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widowControl/>
              <w:jc w:val="center"/>
              <w:textAlignment w:val="center"/>
              <w:rPr>
                <w:rFonts w:ascii="宋体" w:eastAsia="宋体" w:hAnsi="宋体" w:cs="宋体"/>
                <w:color w:val="000000" w:themeColor="text1"/>
                <w:sz w:val="22"/>
              </w:rPr>
            </w:pPr>
            <w:r>
              <w:rPr>
                <w:rFonts w:ascii="宋体" w:eastAsia="宋体" w:hAnsi="宋体" w:cs="宋体" w:hint="eastAsia"/>
                <w:color w:val="000000" w:themeColor="text1"/>
                <w:kern w:val="0"/>
                <w:sz w:val="22"/>
              </w:rPr>
              <w:t>12</w:t>
            </w:r>
          </w:p>
        </w:tc>
        <w:tc>
          <w:tcPr>
            <w:tcW w:w="126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widowControl/>
              <w:jc w:val="center"/>
              <w:textAlignment w:val="center"/>
              <w:rPr>
                <w:rFonts w:ascii="宋体" w:eastAsia="宋体" w:hAnsi="宋体" w:cs="宋体"/>
                <w:color w:val="000000" w:themeColor="text1"/>
                <w:sz w:val="22"/>
              </w:rPr>
            </w:pPr>
            <w:r>
              <w:rPr>
                <w:rFonts w:ascii="宋体" w:eastAsia="宋体" w:hAnsi="宋体" w:cs="宋体" w:hint="eastAsia"/>
                <w:color w:val="000000" w:themeColor="text1"/>
                <w:sz w:val="22"/>
              </w:rPr>
              <w:t>12</w:t>
            </w:r>
          </w:p>
        </w:tc>
        <w:tc>
          <w:tcPr>
            <w:tcW w:w="913" w:type="dxa"/>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jc w:val="center"/>
              <w:rPr>
                <w:rFonts w:ascii="宋体" w:eastAsia="宋体" w:hAnsi="宋体" w:cs="宋体"/>
                <w:color w:val="000000" w:themeColor="text1"/>
                <w:sz w:val="22"/>
              </w:rPr>
            </w:pPr>
          </w:p>
        </w:tc>
      </w:tr>
      <w:tr w:rsidR="00874D9B" w:rsidTr="00A253DD">
        <w:trPr>
          <w:trHeight w:val="400"/>
        </w:trPr>
        <w:tc>
          <w:tcPr>
            <w:tcW w:w="72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widowControl/>
              <w:jc w:val="center"/>
              <w:textAlignment w:val="center"/>
              <w:rPr>
                <w:rFonts w:ascii="宋体" w:eastAsia="宋体" w:hAnsi="宋体" w:cs="宋体"/>
                <w:color w:val="000000" w:themeColor="text1"/>
                <w:sz w:val="22"/>
              </w:rPr>
            </w:pPr>
            <w:r>
              <w:rPr>
                <w:rFonts w:ascii="宋体" w:eastAsia="宋体" w:hAnsi="宋体" w:cs="宋体" w:hint="eastAsia"/>
                <w:color w:val="000000" w:themeColor="text1"/>
                <w:kern w:val="0"/>
                <w:sz w:val="22"/>
              </w:rPr>
              <w:t>12</w:t>
            </w:r>
          </w:p>
        </w:tc>
        <w:tc>
          <w:tcPr>
            <w:tcW w:w="123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jc w:val="center"/>
              <w:rPr>
                <w:rFonts w:ascii="宋体" w:eastAsia="宋体" w:hAnsi="宋体" w:cs="宋体"/>
                <w:color w:val="000000" w:themeColor="text1"/>
                <w:sz w:val="22"/>
              </w:rPr>
            </w:pPr>
          </w:p>
        </w:tc>
        <w:tc>
          <w:tcPr>
            <w:tcW w:w="1219"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jc w:val="center"/>
              <w:rPr>
                <w:rFonts w:ascii="宋体" w:eastAsia="宋体" w:hAnsi="宋体" w:cs="宋体"/>
                <w:color w:val="000000" w:themeColor="text1"/>
                <w:sz w:val="22"/>
              </w:rPr>
            </w:pPr>
          </w:p>
        </w:tc>
        <w:tc>
          <w:tcPr>
            <w:tcW w:w="168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jc w:val="center"/>
              <w:rPr>
                <w:rFonts w:ascii="宋体" w:eastAsia="宋体" w:hAnsi="宋体" w:cs="宋体"/>
                <w:color w:val="000000" w:themeColor="text1"/>
                <w:sz w:val="22"/>
              </w:rPr>
            </w:pPr>
          </w:p>
        </w:tc>
        <w:tc>
          <w:tcPr>
            <w:tcW w:w="120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widowControl/>
              <w:jc w:val="center"/>
              <w:textAlignment w:val="center"/>
              <w:rPr>
                <w:rFonts w:ascii="宋体" w:eastAsia="宋体" w:hAnsi="宋体" w:cs="宋体"/>
                <w:color w:val="000000" w:themeColor="text1"/>
                <w:sz w:val="22"/>
              </w:rPr>
            </w:pPr>
            <w:r>
              <w:rPr>
                <w:rFonts w:ascii="宋体" w:eastAsia="宋体" w:hAnsi="宋体" w:cs="宋体" w:hint="eastAsia"/>
                <w:color w:val="000000" w:themeColor="text1"/>
                <w:kern w:val="0"/>
                <w:sz w:val="22"/>
              </w:rPr>
              <w:t>工程奖</w:t>
            </w:r>
          </w:p>
        </w:tc>
        <w:tc>
          <w:tcPr>
            <w:tcW w:w="146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widowControl/>
              <w:jc w:val="center"/>
              <w:textAlignment w:val="center"/>
              <w:rPr>
                <w:rFonts w:ascii="宋体" w:eastAsia="宋体" w:hAnsi="宋体" w:cs="宋体"/>
                <w:color w:val="000000" w:themeColor="text1"/>
                <w:sz w:val="22"/>
              </w:rPr>
            </w:pPr>
            <w:r>
              <w:rPr>
                <w:rFonts w:ascii="宋体" w:eastAsia="宋体" w:hAnsi="宋体" w:cs="宋体" w:hint="eastAsia"/>
                <w:color w:val="000000" w:themeColor="text1"/>
                <w:kern w:val="0"/>
                <w:sz w:val="22"/>
              </w:rPr>
              <w:t>10</w:t>
            </w:r>
          </w:p>
        </w:tc>
        <w:tc>
          <w:tcPr>
            <w:tcW w:w="126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widowControl/>
              <w:jc w:val="center"/>
              <w:textAlignment w:val="center"/>
              <w:rPr>
                <w:rFonts w:ascii="宋体" w:eastAsia="宋体" w:hAnsi="宋体" w:cs="宋体"/>
                <w:color w:val="000000" w:themeColor="text1"/>
                <w:sz w:val="22"/>
              </w:rPr>
            </w:pPr>
            <w:r>
              <w:rPr>
                <w:rFonts w:ascii="宋体" w:eastAsia="宋体" w:hAnsi="宋体" w:cs="宋体" w:hint="eastAsia"/>
                <w:color w:val="000000" w:themeColor="text1"/>
                <w:kern w:val="0"/>
                <w:sz w:val="22"/>
              </w:rPr>
              <w:t>10</w:t>
            </w:r>
          </w:p>
        </w:tc>
        <w:tc>
          <w:tcPr>
            <w:tcW w:w="913"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jc w:val="center"/>
              <w:rPr>
                <w:rFonts w:ascii="宋体" w:eastAsia="宋体" w:hAnsi="宋体" w:cs="宋体"/>
                <w:color w:val="000000" w:themeColor="text1"/>
                <w:sz w:val="22"/>
              </w:rPr>
            </w:pPr>
          </w:p>
        </w:tc>
      </w:tr>
      <w:tr w:rsidR="00874D9B" w:rsidTr="00A253DD">
        <w:trPr>
          <w:trHeight w:val="400"/>
        </w:trPr>
        <w:tc>
          <w:tcPr>
            <w:tcW w:w="72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widowControl/>
              <w:jc w:val="center"/>
              <w:textAlignment w:val="center"/>
              <w:rPr>
                <w:rFonts w:ascii="宋体" w:eastAsia="宋体" w:hAnsi="宋体" w:cs="宋体"/>
                <w:color w:val="000000" w:themeColor="text1"/>
                <w:sz w:val="22"/>
              </w:rPr>
            </w:pPr>
            <w:r>
              <w:rPr>
                <w:rFonts w:ascii="宋体" w:eastAsia="宋体" w:hAnsi="宋体" w:cs="宋体" w:hint="eastAsia"/>
                <w:color w:val="000000" w:themeColor="text1"/>
                <w:kern w:val="0"/>
                <w:sz w:val="22"/>
              </w:rPr>
              <w:t>13</w:t>
            </w:r>
          </w:p>
        </w:tc>
        <w:tc>
          <w:tcPr>
            <w:tcW w:w="123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jc w:val="center"/>
              <w:rPr>
                <w:rFonts w:ascii="宋体" w:eastAsia="宋体" w:hAnsi="宋体" w:cs="宋体"/>
                <w:color w:val="000000" w:themeColor="text1"/>
                <w:sz w:val="22"/>
              </w:rPr>
            </w:pPr>
          </w:p>
        </w:tc>
        <w:tc>
          <w:tcPr>
            <w:tcW w:w="1219"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jc w:val="center"/>
              <w:rPr>
                <w:rFonts w:ascii="宋体" w:eastAsia="宋体" w:hAnsi="宋体" w:cs="宋体"/>
                <w:color w:val="000000" w:themeColor="text1"/>
                <w:sz w:val="22"/>
              </w:rPr>
            </w:pPr>
          </w:p>
        </w:tc>
        <w:tc>
          <w:tcPr>
            <w:tcW w:w="2884"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widowControl/>
              <w:jc w:val="center"/>
              <w:textAlignment w:val="center"/>
              <w:rPr>
                <w:rFonts w:ascii="宋体" w:eastAsia="宋体" w:hAnsi="宋体" w:cs="宋体"/>
                <w:color w:val="000000" w:themeColor="text1"/>
                <w:sz w:val="22"/>
              </w:rPr>
            </w:pPr>
            <w:r>
              <w:rPr>
                <w:rFonts w:ascii="宋体" w:eastAsia="宋体" w:hAnsi="宋体" w:cs="宋体" w:hint="eastAsia"/>
                <w:color w:val="000000" w:themeColor="text1"/>
                <w:kern w:val="0"/>
                <w:sz w:val="22"/>
              </w:rPr>
              <w:t>建设工程装饰奖</w:t>
            </w:r>
          </w:p>
        </w:tc>
        <w:tc>
          <w:tcPr>
            <w:tcW w:w="146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widowControl/>
              <w:jc w:val="center"/>
              <w:textAlignment w:val="center"/>
              <w:rPr>
                <w:rFonts w:ascii="宋体" w:eastAsia="宋体" w:hAnsi="宋体" w:cs="宋体"/>
                <w:color w:val="000000" w:themeColor="text1"/>
                <w:sz w:val="22"/>
              </w:rPr>
            </w:pPr>
            <w:r>
              <w:rPr>
                <w:rFonts w:ascii="宋体" w:eastAsia="宋体" w:hAnsi="宋体" w:cs="宋体" w:hint="eastAsia"/>
                <w:color w:val="000000" w:themeColor="text1"/>
                <w:kern w:val="0"/>
                <w:sz w:val="22"/>
              </w:rPr>
              <w:t>10</w:t>
            </w:r>
          </w:p>
        </w:tc>
        <w:tc>
          <w:tcPr>
            <w:tcW w:w="126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widowControl/>
              <w:jc w:val="center"/>
              <w:textAlignment w:val="center"/>
              <w:rPr>
                <w:rFonts w:ascii="宋体" w:eastAsia="宋体" w:hAnsi="宋体" w:cs="宋体"/>
                <w:color w:val="000000" w:themeColor="text1"/>
                <w:sz w:val="22"/>
              </w:rPr>
            </w:pPr>
            <w:r>
              <w:rPr>
                <w:rFonts w:ascii="宋体" w:eastAsia="宋体" w:hAnsi="宋体" w:cs="宋体" w:hint="eastAsia"/>
                <w:color w:val="000000" w:themeColor="text1"/>
                <w:kern w:val="0"/>
                <w:sz w:val="22"/>
              </w:rPr>
              <w:t>10</w:t>
            </w:r>
          </w:p>
        </w:tc>
        <w:tc>
          <w:tcPr>
            <w:tcW w:w="91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jc w:val="center"/>
              <w:rPr>
                <w:rFonts w:ascii="宋体" w:eastAsia="宋体" w:hAnsi="宋体" w:cs="宋体"/>
                <w:color w:val="000000" w:themeColor="text1"/>
                <w:sz w:val="22"/>
              </w:rPr>
            </w:pPr>
          </w:p>
        </w:tc>
      </w:tr>
      <w:tr w:rsidR="00874D9B" w:rsidTr="00A253DD">
        <w:trPr>
          <w:trHeight w:val="400"/>
        </w:trPr>
        <w:tc>
          <w:tcPr>
            <w:tcW w:w="72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widowControl/>
              <w:jc w:val="center"/>
              <w:textAlignment w:val="center"/>
              <w:rPr>
                <w:rFonts w:ascii="宋体" w:eastAsia="宋体" w:hAnsi="宋体" w:cs="宋体"/>
                <w:color w:val="000000" w:themeColor="text1"/>
                <w:sz w:val="22"/>
              </w:rPr>
            </w:pPr>
            <w:r>
              <w:rPr>
                <w:rFonts w:ascii="宋体" w:eastAsia="宋体" w:hAnsi="宋体" w:cs="宋体" w:hint="eastAsia"/>
                <w:color w:val="000000" w:themeColor="text1"/>
                <w:kern w:val="0"/>
                <w:sz w:val="22"/>
              </w:rPr>
              <w:t>14</w:t>
            </w:r>
          </w:p>
        </w:tc>
        <w:tc>
          <w:tcPr>
            <w:tcW w:w="123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jc w:val="center"/>
              <w:rPr>
                <w:rFonts w:ascii="宋体" w:eastAsia="宋体" w:hAnsi="宋体" w:cs="宋体"/>
                <w:color w:val="000000" w:themeColor="text1"/>
                <w:sz w:val="22"/>
              </w:rPr>
            </w:pPr>
          </w:p>
        </w:tc>
        <w:tc>
          <w:tcPr>
            <w:tcW w:w="1219"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jc w:val="center"/>
              <w:rPr>
                <w:rFonts w:ascii="宋体" w:eastAsia="宋体" w:hAnsi="宋体" w:cs="宋体"/>
                <w:color w:val="000000" w:themeColor="text1"/>
                <w:sz w:val="22"/>
              </w:rPr>
            </w:pPr>
          </w:p>
        </w:tc>
        <w:tc>
          <w:tcPr>
            <w:tcW w:w="2884"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widowControl/>
              <w:jc w:val="center"/>
              <w:textAlignment w:val="center"/>
              <w:rPr>
                <w:rFonts w:ascii="宋体" w:eastAsia="宋体" w:hAnsi="宋体" w:cs="宋体"/>
                <w:color w:val="000000" w:themeColor="text1"/>
                <w:sz w:val="22"/>
              </w:rPr>
            </w:pPr>
            <w:r>
              <w:rPr>
                <w:rFonts w:ascii="宋体" w:eastAsia="宋体" w:hAnsi="宋体" w:cs="宋体" w:hint="eastAsia"/>
                <w:color w:val="000000" w:themeColor="text1"/>
                <w:kern w:val="0"/>
                <w:sz w:val="22"/>
              </w:rPr>
              <w:t>钢结构金奖</w:t>
            </w:r>
          </w:p>
        </w:tc>
        <w:tc>
          <w:tcPr>
            <w:tcW w:w="146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widowControl/>
              <w:jc w:val="center"/>
              <w:textAlignment w:val="center"/>
              <w:rPr>
                <w:rFonts w:ascii="宋体" w:eastAsia="宋体" w:hAnsi="宋体" w:cs="宋体"/>
                <w:color w:val="000000" w:themeColor="text1"/>
                <w:sz w:val="22"/>
              </w:rPr>
            </w:pPr>
            <w:r>
              <w:rPr>
                <w:rFonts w:ascii="宋体" w:eastAsia="宋体" w:hAnsi="宋体" w:cs="宋体" w:hint="eastAsia"/>
                <w:color w:val="000000" w:themeColor="text1"/>
                <w:kern w:val="0"/>
                <w:sz w:val="22"/>
              </w:rPr>
              <w:t>10</w:t>
            </w:r>
          </w:p>
        </w:tc>
        <w:tc>
          <w:tcPr>
            <w:tcW w:w="126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widowControl/>
              <w:jc w:val="center"/>
              <w:textAlignment w:val="center"/>
              <w:rPr>
                <w:rFonts w:ascii="宋体" w:eastAsia="宋体" w:hAnsi="宋体" w:cs="宋体"/>
                <w:color w:val="000000" w:themeColor="text1"/>
                <w:sz w:val="22"/>
              </w:rPr>
            </w:pPr>
            <w:r>
              <w:rPr>
                <w:rFonts w:ascii="宋体" w:eastAsia="宋体" w:hAnsi="宋体" w:cs="宋体" w:hint="eastAsia"/>
                <w:color w:val="000000" w:themeColor="text1"/>
                <w:kern w:val="0"/>
                <w:sz w:val="22"/>
              </w:rPr>
              <w:t>10</w:t>
            </w:r>
          </w:p>
        </w:tc>
        <w:tc>
          <w:tcPr>
            <w:tcW w:w="91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jc w:val="center"/>
              <w:rPr>
                <w:rFonts w:ascii="宋体" w:eastAsia="宋体" w:hAnsi="宋体" w:cs="宋体"/>
                <w:color w:val="000000" w:themeColor="text1"/>
                <w:sz w:val="22"/>
              </w:rPr>
            </w:pPr>
          </w:p>
        </w:tc>
      </w:tr>
      <w:tr w:rsidR="00874D9B" w:rsidTr="00A253DD">
        <w:trPr>
          <w:trHeight w:val="400"/>
        </w:trPr>
        <w:tc>
          <w:tcPr>
            <w:tcW w:w="72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widowControl/>
              <w:jc w:val="center"/>
              <w:textAlignment w:val="center"/>
              <w:rPr>
                <w:rFonts w:ascii="宋体" w:eastAsia="宋体" w:hAnsi="宋体" w:cs="宋体"/>
                <w:color w:val="000000" w:themeColor="text1"/>
                <w:sz w:val="22"/>
              </w:rPr>
            </w:pPr>
            <w:r>
              <w:rPr>
                <w:rFonts w:ascii="宋体" w:eastAsia="宋体" w:hAnsi="宋体" w:cs="宋体" w:hint="eastAsia"/>
                <w:color w:val="000000" w:themeColor="text1"/>
                <w:kern w:val="0"/>
                <w:sz w:val="22"/>
              </w:rPr>
              <w:t>15</w:t>
            </w:r>
          </w:p>
        </w:tc>
        <w:tc>
          <w:tcPr>
            <w:tcW w:w="123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jc w:val="center"/>
              <w:rPr>
                <w:rFonts w:ascii="宋体" w:eastAsia="宋体" w:hAnsi="宋体" w:cs="宋体"/>
                <w:color w:val="000000" w:themeColor="text1"/>
                <w:sz w:val="22"/>
              </w:rPr>
            </w:pPr>
          </w:p>
        </w:tc>
        <w:tc>
          <w:tcPr>
            <w:tcW w:w="1219"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jc w:val="center"/>
              <w:rPr>
                <w:rFonts w:ascii="宋体" w:eastAsia="宋体" w:hAnsi="宋体" w:cs="宋体"/>
                <w:color w:val="000000" w:themeColor="text1"/>
                <w:sz w:val="22"/>
              </w:rPr>
            </w:pPr>
          </w:p>
        </w:tc>
        <w:tc>
          <w:tcPr>
            <w:tcW w:w="2884"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widowControl/>
              <w:jc w:val="center"/>
              <w:textAlignment w:val="center"/>
              <w:rPr>
                <w:rFonts w:ascii="宋体" w:eastAsia="宋体" w:hAnsi="宋体" w:cs="宋体"/>
                <w:color w:val="000000" w:themeColor="text1"/>
                <w:sz w:val="22"/>
              </w:rPr>
            </w:pPr>
            <w:r>
              <w:rPr>
                <w:rFonts w:ascii="宋体" w:eastAsia="宋体" w:hAnsi="宋体" w:cs="宋体" w:hint="eastAsia"/>
                <w:color w:val="000000" w:themeColor="text1"/>
                <w:kern w:val="0"/>
                <w:sz w:val="22"/>
              </w:rPr>
              <w:t>其他国家级（专业）优质工程</w:t>
            </w:r>
          </w:p>
        </w:tc>
        <w:tc>
          <w:tcPr>
            <w:tcW w:w="146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widowControl/>
              <w:jc w:val="center"/>
              <w:textAlignment w:val="center"/>
              <w:rPr>
                <w:rFonts w:ascii="宋体" w:eastAsia="宋体" w:hAnsi="宋体" w:cs="宋体"/>
                <w:color w:val="000000" w:themeColor="text1"/>
                <w:sz w:val="22"/>
              </w:rPr>
            </w:pPr>
            <w:r>
              <w:rPr>
                <w:rFonts w:ascii="宋体" w:eastAsia="宋体" w:hAnsi="宋体" w:cs="宋体" w:hint="eastAsia"/>
                <w:color w:val="000000" w:themeColor="text1"/>
                <w:kern w:val="0"/>
                <w:sz w:val="22"/>
              </w:rPr>
              <w:t>8</w:t>
            </w:r>
          </w:p>
        </w:tc>
        <w:tc>
          <w:tcPr>
            <w:tcW w:w="126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widowControl/>
              <w:jc w:val="center"/>
              <w:textAlignment w:val="center"/>
              <w:rPr>
                <w:rFonts w:ascii="宋体" w:eastAsia="宋体" w:hAnsi="宋体" w:cs="宋体"/>
                <w:color w:val="000000" w:themeColor="text1"/>
                <w:sz w:val="22"/>
              </w:rPr>
            </w:pPr>
            <w:r>
              <w:rPr>
                <w:rFonts w:ascii="宋体" w:eastAsia="宋体" w:hAnsi="宋体" w:cs="宋体" w:hint="eastAsia"/>
                <w:color w:val="000000" w:themeColor="text1"/>
                <w:kern w:val="0"/>
                <w:sz w:val="22"/>
              </w:rPr>
              <w:t>8</w:t>
            </w:r>
          </w:p>
        </w:tc>
        <w:tc>
          <w:tcPr>
            <w:tcW w:w="91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jc w:val="center"/>
              <w:rPr>
                <w:rFonts w:ascii="宋体" w:eastAsia="宋体" w:hAnsi="宋体" w:cs="宋体"/>
                <w:color w:val="000000" w:themeColor="text1"/>
                <w:sz w:val="22"/>
              </w:rPr>
            </w:pPr>
          </w:p>
        </w:tc>
      </w:tr>
      <w:tr w:rsidR="00874D9B" w:rsidTr="00A253DD">
        <w:trPr>
          <w:trHeight w:val="400"/>
        </w:trPr>
        <w:tc>
          <w:tcPr>
            <w:tcW w:w="72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widowControl/>
              <w:jc w:val="center"/>
              <w:textAlignment w:val="center"/>
              <w:rPr>
                <w:rFonts w:ascii="宋体" w:eastAsia="宋体" w:hAnsi="宋体" w:cs="宋体"/>
                <w:color w:val="000000" w:themeColor="text1"/>
                <w:sz w:val="22"/>
              </w:rPr>
            </w:pPr>
            <w:r>
              <w:rPr>
                <w:rFonts w:ascii="宋体" w:eastAsia="宋体" w:hAnsi="宋体" w:cs="宋体" w:hint="eastAsia"/>
                <w:color w:val="000000" w:themeColor="text1"/>
                <w:kern w:val="0"/>
                <w:sz w:val="22"/>
              </w:rPr>
              <w:t>16</w:t>
            </w:r>
          </w:p>
        </w:tc>
        <w:tc>
          <w:tcPr>
            <w:tcW w:w="123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jc w:val="center"/>
              <w:rPr>
                <w:rFonts w:ascii="宋体" w:eastAsia="宋体" w:hAnsi="宋体" w:cs="宋体"/>
                <w:color w:val="000000" w:themeColor="text1"/>
                <w:sz w:val="22"/>
              </w:rPr>
            </w:pPr>
          </w:p>
        </w:tc>
        <w:tc>
          <w:tcPr>
            <w:tcW w:w="1219" w:type="dxa"/>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widowControl/>
              <w:jc w:val="center"/>
              <w:textAlignment w:val="center"/>
              <w:rPr>
                <w:rFonts w:ascii="宋体" w:eastAsia="宋体" w:hAnsi="宋体" w:cs="宋体"/>
                <w:color w:val="000000" w:themeColor="text1"/>
                <w:sz w:val="22"/>
              </w:rPr>
            </w:pPr>
            <w:r>
              <w:rPr>
                <w:rFonts w:ascii="宋体" w:eastAsia="宋体" w:hAnsi="宋体" w:cs="宋体" w:hint="eastAsia"/>
                <w:color w:val="000000" w:themeColor="text1"/>
                <w:kern w:val="0"/>
                <w:sz w:val="22"/>
              </w:rPr>
              <w:t>省优                   11分</w:t>
            </w:r>
          </w:p>
        </w:tc>
        <w:tc>
          <w:tcPr>
            <w:tcW w:w="2884"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widowControl/>
              <w:jc w:val="center"/>
              <w:textAlignment w:val="center"/>
              <w:rPr>
                <w:rFonts w:ascii="宋体" w:eastAsia="宋体" w:hAnsi="宋体" w:cs="宋体"/>
                <w:color w:val="000000" w:themeColor="text1"/>
                <w:sz w:val="22"/>
              </w:rPr>
            </w:pPr>
            <w:r>
              <w:rPr>
                <w:rFonts w:ascii="宋体" w:eastAsia="宋体" w:hAnsi="宋体" w:cs="宋体" w:hint="eastAsia"/>
                <w:color w:val="000000" w:themeColor="text1"/>
                <w:kern w:val="0"/>
                <w:sz w:val="22"/>
              </w:rPr>
              <w:t>泰山杯</w:t>
            </w:r>
          </w:p>
        </w:tc>
        <w:tc>
          <w:tcPr>
            <w:tcW w:w="146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widowControl/>
              <w:jc w:val="center"/>
              <w:textAlignment w:val="center"/>
              <w:rPr>
                <w:rFonts w:ascii="宋体" w:eastAsia="宋体" w:hAnsi="宋体" w:cs="宋体"/>
                <w:color w:val="000000" w:themeColor="text1"/>
                <w:sz w:val="22"/>
              </w:rPr>
            </w:pPr>
            <w:r>
              <w:rPr>
                <w:rFonts w:ascii="宋体" w:eastAsia="宋体" w:hAnsi="宋体" w:cs="宋体" w:hint="eastAsia"/>
                <w:color w:val="000000" w:themeColor="text1"/>
                <w:kern w:val="0"/>
                <w:sz w:val="22"/>
              </w:rPr>
              <w:t>7</w:t>
            </w:r>
          </w:p>
        </w:tc>
        <w:tc>
          <w:tcPr>
            <w:tcW w:w="126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widowControl/>
              <w:jc w:val="center"/>
              <w:textAlignment w:val="center"/>
              <w:rPr>
                <w:rFonts w:ascii="宋体" w:eastAsia="宋体" w:hAnsi="宋体" w:cs="宋体"/>
                <w:color w:val="000000" w:themeColor="text1"/>
                <w:sz w:val="22"/>
              </w:rPr>
            </w:pPr>
            <w:r>
              <w:rPr>
                <w:rFonts w:ascii="宋体" w:eastAsia="宋体" w:hAnsi="宋体" w:cs="宋体" w:hint="eastAsia"/>
                <w:color w:val="000000" w:themeColor="text1"/>
                <w:kern w:val="0"/>
                <w:sz w:val="22"/>
              </w:rPr>
              <w:t>7</w:t>
            </w:r>
          </w:p>
        </w:tc>
        <w:tc>
          <w:tcPr>
            <w:tcW w:w="91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jc w:val="center"/>
              <w:rPr>
                <w:rFonts w:ascii="宋体" w:eastAsia="宋体" w:hAnsi="宋体" w:cs="宋体"/>
                <w:color w:val="000000" w:themeColor="text1"/>
                <w:sz w:val="22"/>
              </w:rPr>
            </w:pPr>
          </w:p>
        </w:tc>
      </w:tr>
      <w:tr w:rsidR="00874D9B" w:rsidTr="00A253DD">
        <w:trPr>
          <w:trHeight w:val="400"/>
        </w:trPr>
        <w:tc>
          <w:tcPr>
            <w:tcW w:w="72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widowControl/>
              <w:jc w:val="center"/>
              <w:textAlignment w:val="center"/>
              <w:rPr>
                <w:rFonts w:ascii="宋体" w:eastAsia="宋体" w:hAnsi="宋体" w:cs="宋体"/>
                <w:color w:val="000000" w:themeColor="text1"/>
                <w:sz w:val="22"/>
              </w:rPr>
            </w:pPr>
            <w:r>
              <w:rPr>
                <w:rFonts w:ascii="宋体" w:eastAsia="宋体" w:hAnsi="宋体" w:cs="宋体" w:hint="eastAsia"/>
                <w:color w:val="000000" w:themeColor="text1"/>
                <w:kern w:val="0"/>
                <w:sz w:val="22"/>
              </w:rPr>
              <w:t>17</w:t>
            </w:r>
          </w:p>
        </w:tc>
        <w:tc>
          <w:tcPr>
            <w:tcW w:w="123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jc w:val="center"/>
              <w:rPr>
                <w:rFonts w:ascii="宋体" w:eastAsia="宋体" w:hAnsi="宋体" w:cs="宋体"/>
                <w:color w:val="000000" w:themeColor="text1"/>
                <w:sz w:val="22"/>
              </w:rPr>
            </w:pPr>
          </w:p>
        </w:tc>
        <w:tc>
          <w:tcPr>
            <w:tcW w:w="1219"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jc w:val="center"/>
              <w:rPr>
                <w:rFonts w:ascii="宋体" w:eastAsia="宋体" w:hAnsi="宋体" w:cs="宋体"/>
                <w:color w:val="000000" w:themeColor="text1"/>
                <w:sz w:val="22"/>
              </w:rPr>
            </w:pPr>
          </w:p>
        </w:tc>
        <w:tc>
          <w:tcPr>
            <w:tcW w:w="2884"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widowControl/>
              <w:jc w:val="center"/>
              <w:textAlignment w:val="center"/>
              <w:rPr>
                <w:rFonts w:ascii="宋体" w:eastAsia="宋体" w:hAnsi="宋体" w:cs="宋体"/>
                <w:color w:val="000000" w:themeColor="text1"/>
                <w:sz w:val="22"/>
              </w:rPr>
            </w:pPr>
            <w:r>
              <w:rPr>
                <w:rFonts w:ascii="宋体" w:eastAsia="宋体" w:hAnsi="宋体" w:cs="宋体" w:hint="eastAsia"/>
                <w:color w:val="000000" w:themeColor="text1"/>
                <w:kern w:val="0"/>
                <w:sz w:val="22"/>
              </w:rPr>
              <w:t>装饰“泰山杯”</w:t>
            </w:r>
          </w:p>
        </w:tc>
        <w:tc>
          <w:tcPr>
            <w:tcW w:w="146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widowControl/>
              <w:jc w:val="center"/>
              <w:textAlignment w:val="center"/>
              <w:rPr>
                <w:rFonts w:ascii="宋体" w:eastAsia="宋体" w:hAnsi="宋体" w:cs="宋体"/>
                <w:color w:val="000000" w:themeColor="text1"/>
                <w:sz w:val="22"/>
              </w:rPr>
            </w:pPr>
            <w:r>
              <w:rPr>
                <w:rFonts w:ascii="宋体" w:eastAsia="宋体" w:hAnsi="宋体" w:cs="宋体" w:hint="eastAsia"/>
                <w:color w:val="000000" w:themeColor="text1"/>
                <w:kern w:val="0"/>
                <w:sz w:val="22"/>
              </w:rPr>
              <w:t>7</w:t>
            </w:r>
          </w:p>
        </w:tc>
        <w:tc>
          <w:tcPr>
            <w:tcW w:w="126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widowControl/>
              <w:jc w:val="center"/>
              <w:textAlignment w:val="center"/>
              <w:rPr>
                <w:rFonts w:ascii="宋体" w:eastAsia="宋体" w:hAnsi="宋体" w:cs="宋体"/>
                <w:color w:val="000000" w:themeColor="text1"/>
                <w:sz w:val="22"/>
              </w:rPr>
            </w:pPr>
            <w:r>
              <w:rPr>
                <w:rFonts w:ascii="宋体" w:eastAsia="宋体" w:hAnsi="宋体" w:cs="宋体" w:hint="eastAsia"/>
                <w:color w:val="000000" w:themeColor="text1"/>
                <w:kern w:val="0"/>
                <w:sz w:val="22"/>
              </w:rPr>
              <w:t>7</w:t>
            </w:r>
          </w:p>
        </w:tc>
        <w:tc>
          <w:tcPr>
            <w:tcW w:w="91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jc w:val="center"/>
              <w:rPr>
                <w:rFonts w:ascii="宋体" w:eastAsia="宋体" w:hAnsi="宋体" w:cs="宋体"/>
                <w:color w:val="000000" w:themeColor="text1"/>
                <w:sz w:val="22"/>
              </w:rPr>
            </w:pPr>
          </w:p>
        </w:tc>
      </w:tr>
      <w:tr w:rsidR="00874D9B" w:rsidTr="00A253DD">
        <w:trPr>
          <w:trHeight w:val="400"/>
        </w:trPr>
        <w:tc>
          <w:tcPr>
            <w:tcW w:w="72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widowControl/>
              <w:jc w:val="center"/>
              <w:textAlignment w:val="center"/>
              <w:rPr>
                <w:rFonts w:ascii="宋体" w:eastAsia="宋体" w:hAnsi="宋体" w:cs="宋体"/>
                <w:color w:val="000000" w:themeColor="text1"/>
                <w:sz w:val="22"/>
              </w:rPr>
            </w:pPr>
            <w:r>
              <w:rPr>
                <w:rFonts w:ascii="宋体" w:eastAsia="宋体" w:hAnsi="宋体" w:cs="宋体" w:hint="eastAsia"/>
                <w:color w:val="000000" w:themeColor="text1"/>
                <w:kern w:val="0"/>
                <w:sz w:val="22"/>
              </w:rPr>
              <w:t>18</w:t>
            </w:r>
          </w:p>
        </w:tc>
        <w:tc>
          <w:tcPr>
            <w:tcW w:w="123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jc w:val="center"/>
              <w:rPr>
                <w:rFonts w:ascii="宋体" w:eastAsia="宋体" w:hAnsi="宋体" w:cs="宋体"/>
                <w:color w:val="000000" w:themeColor="text1"/>
                <w:sz w:val="22"/>
              </w:rPr>
            </w:pPr>
          </w:p>
        </w:tc>
        <w:tc>
          <w:tcPr>
            <w:tcW w:w="1219"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jc w:val="center"/>
              <w:rPr>
                <w:rFonts w:ascii="宋体" w:eastAsia="宋体" w:hAnsi="宋体" w:cs="宋体"/>
                <w:color w:val="000000" w:themeColor="text1"/>
                <w:sz w:val="22"/>
              </w:rPr>
            </w:pPr>
          </w:p>
        </w:tc>
        <w:tc>
          <w:tcPr>
            <w:tcW w:w="2884"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widowControl/>
              <w:jc w:val="center"/>
              <w:textAlignment w:val="center"/>
              <w:rPr>
                <w:rFonts w:ascii="宋体" w:eastAsia="宋体" w:hAnsi="宋体" w:cs="宋体"/>
                <w:color w:val="000000" w:themeColor="text1"/>
                <w:sz w:val="22"/>
              </w:rPr>
            </w:pPr>
            <w:r>
              <w:rPr>
                <w:rFonts w:ascii="宋体" w:eastAsia="宋体" w:hAnsi="宋体" w:cs="宋体" w:hint="eastAsia"/>
                <w:color w:val="000000" w:themeColor="text1"/>
                <w:kern w:val="0"/>
                <w:sz w:val="22"/>
              </w:rPr>
              <w:t>市政金杯</w:t>
            </w:r>
          </w:p>
        </w:tc>
        <w:tc>
          <w:tcPr>
            <w:tcW w:w="146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widowControl/>
              <w:jc w:val="center"/>
              <w:textAlignment w:val="center"/>
              <w:rPr>
                <w:rFonts w:ascii="宋体" w:eastAsia="宋体" w:hAnsi="宋体" w:cs="宋体"/>
                <w:color w:val="000000" w:themeColor="text1"/>
                <w:sz w:val="22"/>
              </w:rPr>
            </w:pPr>
            <w:r>
              <w:rPr>
                <w:rFonts w:ascii="宋体" w:eastAsia="宋体" w:hAnsi="宋体" w:cs="宋体" w:hint="eastAsia"/>
                <w:color w:val="000000" w:themeColor="text1"/>
                <w:kern w:val="0"/>
                <w:sz w:val="22"/>
              </w:rPr>
              <w:t>5</w:t>
            </w:r>
          </w:p>
        </w:tc>
        <w:tc>
          <w:tcPr>
            <w:tcW w:w="126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widowControl/>
              <w:jc w:val="center"/>
              <w:textAlignment w:val="center"/>
              <w:rPr>
                <w:rFonts w:ascii="宋体" w:eastAsia="宋体" w:hAnsi="宋体" w:cs="宋体"/>
                <w:color w:val="000000" w:themeColor="text1"/>
                <w:sz w:val="22"/>
              </w:rPr>
            </w:pPr>
            <w:r>
              <w:rPr>
                <w:rFonts w:ascii="宋体" w:eastAsia="宋体" w:hAnsi="宋体" w:cs="宋体" w:hint="eastAsia"/>
                <w:color w:val="000000" w:themeColor="text1"/>
                <w:kern w:val="0"/>
                <w:sz w:val="22"/>
              </w:rPr>
              <w:t>5</w:t>
            </w:r>
          </w:p>
        </w:tc>
        <w:tc>
          <w:tcPr>
            <w:tcW w:w="91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jc w:val="center"/>
              <w:rPr>
                <w:rFonts w:ascii="宋体" w:eastAsia="宋体" w:hAnsi="宋体" w:cs="宋体"/>
                <w:color w:val="000000" w:themeColor="text1"/>
                <w:sz w:val="22"/>
              </w:rPr>
            </w:pPr>
          </w:p>
        </w:tc>
      </w:tr>
      <w:tr w:rsidR="00874D9B" w:rsidTr="00A253DD">
        <w:trPr>
          <w:trHeight w:val="400"/>
        </w:trPr>
        <w:tc>
          <w:tcPr>
            <w:tcW w:w="72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widowControl/>
              <w:jc w:val="center"/>
              <w:textAlignment w:val="center"/>
              <w:rPr>
                <w:rFonts w:ascii="宋体" w:eastAsia="宋体" w:hAnsi="宋体" w:cs="宋体"/>
                <w:color w:val="000000" w:themeColor="text1"/>
                <w:sz w:val="22"/>
              </w:rPr>
            </w:pPr>
            <w:r>
              <w:rPr>
                <w:rFonts w:ascii="宋体" w:eastAsia="宋体" w:hAnsi="宋体" w:cs="宋体" w:hint="eastAsia"/>
                <w:color w:val="000000" w:themeColor="text1"/>
                <w:kern w:val="0"/>
                <w:sz w:val="22"/>
              </w:rPr>
              <w:t>19</w:t>
            </w:r>
          </w:p>
        </w:tc>
        <w:tc>
          <w:tcPr>
            <w:tcW w:w="123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jc w:val="center"/>
              <w:rPr>
                <w:rFonts w:ascii="宋体" w:eastAsia="宋体" w:hAnsi="宋体" w:cs="宋体"/>
                <w:color w:val="000000" w:themeColor="text1"/>
                <w:sz w:val="22"/>
              </w:rPr>
            </w:pPr>
          </w:p>
        </w:tc>
        <w:tc>
          <w:tcPr>
            <w:tcW w:w="1219"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jc w:val="center"/>
              <w:rPr>
                <w:rFonts w:ascii="宋体" w:eastAsia="宋体" w:hAnsi="宋体" w:cs="宋体"/>
                <w:color w:val="000000" w:themeColor="text1"/>
                <w:sz w:val="22"/>
              </w:rPr>
            </w:pPr>
          </w:p>
        </w:tc>
        <w:tc>
          <w:tcPr>
            <w:tcW w:w="2884"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widowControl/>
              <w:jc w:val="center"/>
              <w:textAlignment w:val="center"/>
              <w:rPr>
                <w:rFonts w:ascii="宋体" w:eastAsia="宋体" w:hAnsi="宋体" w:cs="宋体"/>
                <w:color w:val="000000" w:themeColor="text1"/>
                <w:sz w:val="22"/>
              </w:rPr>
            </w:pPr>
            <w:r>
              <w:rPr>
                <w:rFonts w:ascii="宋体" w:eastAsia="宋体" w:hAnsi="宋体" w:cs="宋体" w:hint="eastAsia"/>
                <w:color w:val="000000" w:themeColor="text1"/>
                <w:kern w:val="0"/>
                <w:sz w:val="22"/>
              </w:rPr>
              <w:t>建筑工程优质结构</w:t>
            </w:r>
          </w:p>
        </w:tc>
        <w:tc>
          <w:tcPr>
            <w:tcW w:w="146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widowControl/>
              <w:jc w:val="center"/>
              <w:textAlignment w:val="center"/>
              <w:rPr>
                <w:rFonts w:ascii="宋体" w:eastAsia="宋体" w:hAnsi="宋体" w:cs="宋体"/>
                <w:color w:val="000000" w:themeColor="text1"/>
                <w:sz w:val="22"/>
              </w:rPr>
            </w:pPr>
            <w:r>
              <w:rPr>
                <w:rFonts w:ascii="宋体" w:eastAsia="宋体" w:hAnsi="宋体" w:cs="宋体" w:hint="eastAsia"/>
                <w:color w:val="000000" w:themeColor="text1"/>
                <w:kern w:val="0"/>
                <w:sz w:val="22"/>
              </w:rPr>
              <w:t>4</w:t>
            </w:r>
          </w:p>
        </w:tc>
        <w:tc>
          <w:tcPr>
            <w:tcW w:w="126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widowControl/>
              <w:jc w:val="center"/>
              <w:textAlignment w:val="center"/>
              <w:rPr>
                <w:rFonts w:ascii="宋体" w:eastAsia="宋体" w:hAnsi="宋体" w:cs="宋体"/>
                <w:color w:val="000000" w:themeColor="text1"/>
                <w:sz w:val="22"/>
              </w:rPr>
            </w:pPr>
            <w:r>
              <w:rPr>
                <w:rFonts w:ascii="宋体" w:eastAsia="宋体" w:hAnsi="宋体" w:cs="宋体" w:hint="eastAsia"/>
                <w:color w:val="000000" w:themeColor="text1"/>
                <w:kern w:val="0"/>
                <w:sz w:val="22"/>
              </w:rPr>
              <w:t>4</w:t>
            </w:r>
          </w:p>
        </w:tc>
        <w:tc>
          <w:tcPr>
            <w:tcW w:w="91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jc w:val="center"/>
              <w:rPr>
                <w:rFonts w:ascii="宋体" w:eastAsia="宋体" w:hAnsi="宋体" w:cs="宋体"/>
                <w:color w:val="000000" w:themeColor="text1"/>
                <w:sz w:val="22"/>
              </w:rPr>
            </w:pPr>
          </w:p>
        </w:tc>
      </w:tr>
      <w:tr w:rsidR="00874D9B" w:rsidTr="00A253DD">
        <w:trPr>
          <w:trHeight w:val="400"/>
        </w:trPr>
        <w:tc>
          <w:tcPr>
            <w:tcW w:w="72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widowControl/>
              <w:jc w:val="center"/>
              <w:textAlignment w:val="center"/>
              <w:rPr>
                <w:rFonts w:ascii="宋体" w:eastAsia="宋体" w:hAnsi="宋体" w:cs="宋体"/>
                <w:color w:val="000000" w:themeColor="text1"/>
                <w:sz w:val="22"/>
              </w:rPr>
            </w:pPr>
            <w:r>
              <w:rPr>
                <w:rFonts w:ascii="宋体" w:eastAsia="宋体" w:hAnsi="宋体" w:cs="宋体" w:hint="eastAsia"/>
                <w:color w:val="000000" w:themeColor="text1"/>
                <w:kern w:val="0"/>
                <w:sz w:val="22"/>
              </w:rPr>
              <w:t>20</w:t>
            </w:r>
          </w:p>
        </w:tc>
        <w:tc>
          <w:tcPr>
            <w:tcW w:w="123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jc w:val="center"/>
              <w:rPr>
                <w:rFonts w:ascii="宋体" w:eastAsia="宋体" w:hAnsi="宋体" w:cs="宋体"/>
                <w:color w:val="000000" w:themeColor="text1"/>
                <w:sz w:val="22"/>
              </w:rPr>
            </w:pPr>
          </w:p>
        </w:tc>
        <w:tc>
          <w:tcPr>
            <w:tcW w:w="1219"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jc w:val="center"/>
              <w:rPr>
                <w:rFonts w:ascii="宋体" w:eastAsia="宋体" w:hAnsi="宋体" w:cs="宋体"/>
                <w:color w:val="000000" w:themeColor="text1"/>
                <w:sz w:val="22"/>
              </w:rPr>
            </w:pPr>
          </w:p>
        </w:tc>
        <w:tc>
          <w:tcPr>
            <w:tcW w:w="2884"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widowControl/>
              <w:jc w:val="center"/>
              <w:textAlignment w:val="center"/>
              <w:rPr>
                <w:rFonts w:ascii="宋体" w:eastAsia="宋体" w:hAnsi="宋体" w:cs="宋体"/>
                <w:color w:val="000000" w:themeColor="text1"/>
                <w:sz w:val="22"/>
              </w:rPr>
            </w:pPr>
            <w:r>
              <w:rPr>
                <w:rFonts w:ascii="宋体" w:eastAsia="宋体" w:hAnsi="宋体" w:cs="宋体" w:hint="eastAsia"/>
                <w:color w:val="000000" w:themeColor="text1"/>
                <w:kern w:val="0"/>
                <w:sz w:val="22"/>
              </w:rPr>
              <w:t>园林绿化示范工程/绿地</w:t>
            </w:r>
          </w:p>
        </w:tc>
        <w:tc>
          <w:tcPr>
            <w:tcW w:w="146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widowControl/>
              <w:jc w:val="center"/>
              <w:textAlignment w:val="center"/>
              <w:rPr>
                <w:rFonts w:ascii="宋体" w:eastAsia="宋体" w:hAnsi="宋体" w:cs="宋体"/>
                <w:color w:val="000000" w:themeColor="text1"/>
                <w:sz w:val="22"/>
              </w:rPr>
            </w:pPr>
            <w:r>
              <w:rPr>
                <w:rFonts w:ascii="宋体" w:eastAsia="宋体" w:hAnsi="宋体" w:cs="宋体" w:hint="eastAsia"/>
                <w:color w:val="000000" w:themeColor="text1"/>
                <w:kern w:val="0"/>
                <w:sz w:val="22"/>
              </w:rPr>
              <w:t>3</w:t>
            </w:r>
          </w:p>
        </w:tc>
        <w:tc>
          <w:tcPr>
            <w:tcW w:w="126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widowControl/>
              <w:jc w:val="center"/>
              <w:textAlignment w:val="center"/>
              <w:rPr>
                <w:rFonts w:ascii="宋体" w:eastAsia="宋体" w:hAnsi="宋体" w:cs="宋体"/>
                <w:color w:val="000000" w:themeColor="text1"/>
                <w:sz w:val="22"/>
              </w:rPr>
            </w:pPr>
            <w:r>
              <w:rPr>
                <w:rFonts w:ascii="宋体" w:eastAsia="宋体" w:hAnsi="宋体" w:cs="宋体" w:hint="eastAsia"/>
                <w:color w:val="000000" w:themeColor="text1"/>
                <w:kern w:val="0"/>
                <w:sz w:val="22"/>
              </w:rPr>
              <w:t>3</w:t>
            </w:r>
          </w:p>
        </w:tc>
        <w:tc>
          <w:tcPr>
            <w:tcW w:w="91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jc w:val="center"/>
              <w:rPr>
                <w:rFonts w:ascii="宋体" w:eastAsia="宋体" w:hAnsi="宋体" w:cs="宋体"/>
                <w:color w:val="000000" w:themeColor="text1"/>
                <w:sz w:val="22"/>
              </w:rPr>
            </w:pPr>
          </w:p>
        </w:tc>
      </w:tr>
      <w:tr w:rsidR="00874D9B" w:rsidTr="00A253DD">
        <w:trPr>
          <w:trHeight w:val="400"/>
        </w:trPr>
        <w:tc>
          <w:tcPr>
            <w:tcW w:w="72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widowControl/>
              <w:jc w:val="center"/>
              <w:textAlignment w:val="center"/>
              <w:rPr>
                <w:rFonts w:ascii="宋体" w:eastAsia="宋体" w:hAnsi="宋体" w:cs="宋体"/>
                <w:color w:val="000000" w:themeColor="text1"/>
                <w:sz w:val="22"/>
              </w:rPr>
            </w:pPr>
            <w:r>
              <w:rPr>
                <w:rFonts w:ascii="宋体" w:eastAsia="宋体" w:hAnsi="宋体" w:cs="宋体" w:hint="eastAsia"/>
                <w:color w:val="000000" w:themeColor="text1"/>
                <w:kern w:val="0"/>
                <w:sz w:val="22"/>
              </w:rPr>
              <w:t>21</w:t>
            </w:r>
          </w:p>
        </w:tc>
        <w:tc>
          <w:tcPr>
            <w:tcW w:w="123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jc w:val="center"/>
              <w:rPr>
                <w:rFonts w:ascii="宋体" w:eastAsia="宋体" w:hAnsi="宋体" w:cs="宋体"/>
                <w:color w:val="000000" w:themeColor="text1"/>
                <w:sz w:val="22"/>
              </w:rPr>
            </w:pPr>
          </w:p>
        </w:tc>
        <w:tc>
          <w:tcPr>
            <w:tcW w:w="1219"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jc w:val="center"/>
              <w:rPr>
                <w:rFonts w:ascii="宋体" w:eastAsia="宋体" w:hAnsi="宋体" w:cs="宋体"/>
                <w:color w:val="000000" w:themeColor="text1"/>
                <w:sz w:val="22"/>
              </w:rPr>
            </w:pPr>
          </w:p>
        </w:tc>
        <w:tc>
          <w:tcPr>
            <w:tcW w:w="2884"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widowControl/>
              <w:jc w:val="center"/>
              <w:textAlignment w:val="center"/>
              <w:rPr>
                <w:rFonts w:ascii="宋体" w:eastAsia="宋体" w:hAnsi="宋体" w:cs="宋体"/>
                <w:color w:val="000000" w:themeColor="text1"/>
                <w:sz w:val="22"/>
              </w:rPr>
            </w:pPr>
            <w:r>
              <w:rPr>
                <w:rFonts w:ascii="宋体" w:eastAsia="宋体" w:hAnsi="宋体" w:cs="宋体" w:hint="eastAsia"/>
                <w:color w:val="000000" w:themeColor="text1"/>
                <w:kern w:val="0"/>
                <w:sz w:val="22"/>
              </w:rPr>
              <w:t>其他省级（专业）优质工程</w:t>
            </w:r>
          </w:p>
        </w:tc>
        <w:tc>
          <w:tcPr>
            <w:tcW w:w="146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widowControl/>
              <w:jc w:val="center"/>
              <w:textAlignment w:val="center"/>
              <w:rPr>
                <w:rFonts w:ascii="宋体" w:eastAsia="宋体" w:hAnsi="宋体" w:cs="宋体"/>
                <w:color w:val="000000" w:themeColor="text1"/>
                <w:sz w:val="22"/>
              </w:rPr>
            </w:pPr>
            <w:r>
              <w:rPr>
                <w:rFonts w:ascii="宋体" w:eastAsia="宋体" w:hAnsi="宋体" w:cs="宋体" w:hint="eastAsia"/>
                <w:color w:val="000000" w:themeColor="text1"/>
                <w:kern w:val="0"/>
                <w:sz w:val="22"/>
              </w:rPr>
              <w:t>7</w:t>
            </w:r>
          </w:p>
        </w:tc>
        <w:tc>
          <w:tcPr>
            <w:tcW w:w="126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widowControl/>
              <w:jc w:val="center"/>
              <w:textAlignment w:val="center"/>
              <w:rPr>
                <w:rFonts w:ascii="宋体" w:eastAsia="宋体" w:hAnsi="宋体" w:cs="宋体"/>
                <w:color w:val="000000" w:themeColor="text1"/>
                <w:sz w:val="22"/>
              </w:rPr>
            </w:pPr>
            <w:r>
              <w:rPr>
                <w:rFonts w:ascii="宋体" w:eastAsia="宋体" w:hAnsi="宋体" w:cs="宋体" w:hint="eastAsia"/>
                <w:color w:val="000000" w:themeColor="text1"/>
                <w:kern w:val="0"/>
                <w:sz w:val="22"/>
              </w:rPr>
              <w:t>7</w:t>
            </w:r>
          </w:p>
        </w:tc>
        <w:tc>
          <w:tcPr>
            <w:tcW w:w="91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jc w:val="center"/>
              <w:rPr>
                <w:rFonts w:ascii="宋体" w:eastAsia="宋体" w:hAnsi="宋体" w:cs="宋体"/>
                <w:color w:val="000000" w:themeColor="text1"/>
                <w:sz w:val="22"/>
              </w:rPr>
            </w:pPr>
          </w:p>
        </w:tc>
      </w:tr>
      <w:tr w:rsidR="00874D9B" w:rsidTr="00A253DD">
        <w:trPr>
          <w:trHeight w:val="400"/>
        </w:trPr>
        <w:tc>
          <w:tcPr>
            <w:tcW w:w="72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widowControl/>
              <w:jc w:val="center"/>
              <w:textAlignment w:val="center"/>
              <w:rPr>
                <w:rFonts w:ascii="宋体" w:eastAsia="宋体" w:hAnsi="宋体" w:cs="宋体"/>
                <w:color w:val="000000" w:themeColor="text1"/>
                <w:sz w:val="22"/>
              </w:rPr>
            </w:pPr>
            <w:r>
              <w:rPr>
                <w:rFonts w:ascii="宋体" w:eastAsia="宋体" w:hAnsi="宋体" w:cs="宋体" w:hint="eastAsia"/>
                <w:color w:val="000000" w:themeColor="text1"/>
                <w:kern w:val="0"/>
                <w:sz w:val="22"/>
              </w:rPr>
              <w:t>22</w:t>
            </w:r>
          </w:p>
        </w:tc>
        <w:tc>
          <w:tcPr>
            <w:tcW w:w="123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jc w:val="center"/>
              <w:rPr>
                <w:rFonts w:ascii="宋体" w:eastAsia="宋体" w:hAnsi="宋体" w:cs="宋体"/>
                <w:color w:val="000000" w:themeColor="text1"/>
                <w:sz w:val="22"/>
              </w:rPr>
            </w:pPr>
          </w:p>
        </w:tc>
        <w:tc>
          <w:tcPr>
            <w:tcW w:w="1219" w:type="dxa"/>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widowControl/>
              <w:jc w:val="center"/>
              <w:textAlignment w:val="center"/>
              <w:rPr>
                <w:rFonts w:ascii="宋体" w:eastAsia="宋体" w:hAnsi="宋体" w:cs="宋体"/>
                <w:color w:val="000000" w:themeColor="text1"/>
                <w:sz w:val="22"/>
              </w:rPr>
            </w:pPr>
            <w:r>
              <w:rPr>
                <w:rFonts w:ascii="宋体" w:eastAsia="宋体" w:hAnsi="宋体" w:cs="宋体" w:hint="eastAsia"/>
                <w:color w:val="000000" w:themeColor="text1"/>
                <w:kern w:val="0"/>
                <w:sz w:val="22"/>
              </w:rPr>
              <w:t>市优          5分</w:t>
            </w:r>
          </w:p>
        </w:tc>
        <w:tc>
          <w:tcPr>
            <w:tcW w:w="2884"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widowControl/>
              <w:jc w:val="center"/>
              <w:textAlignment w:val="center"/>
              <w:rPr>
                <w:rFonts w:ascii="宋体" w:eastAsia="宋体" w:hAnsi="宋体" w:cs="宋体"/>
                <w:color w:val="000000" w:themeColor="text1"/>
                <w:sz w:val="22"/>
              </w:rPr>
            </w:pPr>
            <w:r>
              <w:rPr>
                <w:rFonts w:ascii="宋体" w:eastAsia="宋体" w:hAnsi="宋体" w:cs="宋体" w:hint="eastAsia"/>
                <w:color w:val="000000" w:themeColor="text1"/>
                <w:kern w:val="0"/>
                <w:sz w:val="22"/>
              </w:rPr>
              <w:t>市级优质（含专业）工程</w:t>
            </w:r>
          </w:p>
        </w:tc>
        <w:tc>
          <w:tcPr>
            <w:tcW w:w="146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widowControl/>
              <w:jc w:val="center"/>
              <w:textAlignment w:val="center"/>
              <w:rPr>
                <w:rFonts w:ascii="宋体" w:eastAsia="宋体" w:hAnsi="宋体" w:cs="宋体"/>
                <w:color w:val="000000" w:themeColor="text1"/>
                <w:sz w:val="22"/>
              </w:rPr>
            </w:pPr>
            <w:r>
              <w:rPr>
                <w:rFonts w:ascii="宋体" w:eastAsia="宋体" w:hAnsi="宋体" w:cs="宋体" w:hint="eastAsia"/>
                <w:color w:val="000000" w:themeColor="text1"/>
                <w:kern w:val="0"/>
                <w:sz w:val="22"/>
              </w:rPr>
              <w:t>3</w:t>
            </w:r>
          </w:p>
        </w:tc>
        <w:tc>
          <w:tcPr>
            <w:tcW w:w="126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widowControl/>
              <w:jc w:val="center"/>
              <w:textAlignment w:val="center"/>
              <w:rPr>
                <w:rFonts w:ascii="宋体" w:eastAsia="宋体" w:hAnsi="宋体" w:cs="宋体"/>
                <w:color w:val="000000" w:themeColor="text1"/>
                <w:sz w:val="22"/>
              </w:rPr>
            </w:pPr>
            <w:r>
              <w:rPr>
                <w:rFonts w:ascii="宋体" w:eastAsia="宋体" w:hAnsi="宋体" w:cs="宋体" w:hint="eastAsia"/>
                <w:color w:val="000000" w:themeColor="text1"/>
                <w:kern w:val="0"/>
                <w:sz w:val="22"/>
              </w:rPr>
              <w:t>3</w:t>
            </w:r>
          </w:p>
        </w:tc>
        <w:tc>
          <w:tcPr>
            <w:tcW w:w="91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jc w:val="center"/>
              <w:rPr>
                <w:rFonts w:ascii="宋体" w:eastAsia="宋体" w:hAnsi="宋体" w:cs="宋体"/>
                <w:color w:val="000000" w:themeColor="text1"/>
                <w:sz w:val="22"/>
              </w:rPr>
            </w:pPr>
          </w:p>
        </w:tc>
      </w:tr>
      <w:tr w:rsidR="00874D9B" w:rsidTr="00A253DD">
        <w:trPr>
          <w:trHeight w:val="400"/>
        </w:trPr>
        <w:tc>
          <w:tcPr>
            <w:tcW w:w="72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widowControl/>
              <w:jc w:val="center"/>
              <w:textAlignment w:val="center"/>
              <w:rPr>
                <w:rFonts w:ascii="宋体" w:eastAsia="宋体" w:hAnsi="宋体" w:cs="宋体"/>
                <w:color w:val="000000" w:themeColor="text1"/>
                <w:sz w:val="22"/>
              </w:rPr>
            </w:pPr>
            <w:r>
              <w:rPr>
                <w:rFonts w:ascii="宋体" w:eastAsia="宋体" w:hAnsi="宋体" w:cs="宋体" w:hint="eastAsia"/>
                <w:color w:val="000000" w:themeColor="text1"/>
                <w:kern w:val="0"/>
                <w:sz w:val="22"/>
              </w:rPr>
              <w:t>23</w:t>
            </w:r>
          </w:p>
        </w:tc>
        <w:tc>
          <w:tcPr>
            <w:tcW w:w="123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jc w:val="center"/>
              <w:rPr>
                <w:rFonts w:ascii="宋体" w:eastAsia="宋体" w:hAnsi="宋体" w:cs="宋体"/>
                <w:color w:val="000000" w:themeColor="text1"/>
                <w:sz w:val="22"/>
              </w:rPr>
            </w:pPr>
          </w:p>
        </w:tc>
        <w:tc>
          <w:tcPr>
            <w:tcW w:w="1219"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jc w:val="center"/>
              <w:rPr>
                <w:rFonts w:ascii="宋体" w:eastAsia="宋体" w:hAnsi="宋体" w:cs="宋体"/>
                <w:color w:val="000000" w:themeColor="text1"/>
                <w:sz w:val="22"/>
              </w:rPr>
            </w:pPr>
          </w:p>
        </w:tc>
        <w:tc>
          <w:tcPr>
            <w:tcW w:w="2884"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widowControl/>
              <w:jc w:val="center"/>
              <w:textAlignment w:val="center"/>
              <w:rPr>
                <w:rFonts w:ascii="宋体" w:eastAsia="宋体" w:hAnsi="宋体" w:cs="宋体"/>
                <w:color w:val="000000" w:themeColor="text1"/>
                <w:sz w:val="22"/>
              </w:rPr>
            </w:pPr>
            <w:r>
              <w:rPr>
                <w:rFonts w:ascii="宋体" w:eastAsia="宋体" w:hAnsi="宋体" w:cs="宋体" w:hint="eastAsia"/>
                <w:color w:val="000000" w:themeColor="text1"/>
                <w:kern w:val="0"/>
                <w:sz w:val="22"/>
              </w:rPr>
              <w:t>市级优质结构工程</w:t>
            </w:r>
          </w:p>
        </w:tc>
        <w:tc>
          <w:tcPr>
            <w:tcW w:w="146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widowControl/>
              <w:jc w:val="center"/>
              <w:textAlignment w:val="center"/>
              <w:rPr>
                <w:rFonts w:ascii="宋体" w:eastAsia="宋体" w:hAnsi="宋体" w:cs="宋体"/>
                <w:color w:val="000000" w:themeColor="text1"/>
                <w:sz w:val="22"/>
              </w:rPr>
            </w:pPr>
            <w:r>
              <w:rPr>
                <w:rFonts w:ascii="宋体" w:eastAsia="宋体" w:hAnsi="宋体" w:cs="宋体" w:hint="eastAsia"/>
                <w:color w:val="000000" w:themeColor="text1"/>
                <w:kern w:val="0"/>
                <w:sz w:val="22"/>
              </w:rPr>
              <w:t>5</w:t>
            </w:r>
          </w:p>
        </w:tc>
        <w:tc>
          <w:tcPr>
            <w:tcW w:w="126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widowControl/>
              <w:jc w:val="center"/>
              <w:textAlignment w:val="center"/>
              <w:rPr>
                <w:rFonts w:ascii="宋体" w:eastAsia="宋体" w:hAnsi="宋体" w:cs="宋体"/>
                <w:color w:val="000000" w:themeColor="text1"/>
                <w:sz w:val="22"/>
              </w:rPr>
            </w:pPr>
            <w:r>
              <w:rPr>
                <w:rFonts w:ascii="宋体" w:eastAsia="宋体" w:hAnsi="宋体" w:cs="宋体" w:hint="eastAsia"/>
                <w:color w:val="000000" w:themeColor="text1"/>
                <w:kern w:val="0"/>
                <w:sz w:val="22"/>
              </w:rPr>
              <w:t>5</w:t>
            </w:r>
          </w:p>
        </w:tc>
        <w:tc>
          <w:tcPr>
            <w:tcW w:w="91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jc w:val="center"/>
              <w:rPr>
                <w:rFonts w:ascii="宋体" w:eastAsia="宋体" w:hAnsi="宋体" w:cs="宋体"/>
                <w:color w:val="000000" w:themeColor="text1"/>
                <w:sz w:val="22"/>
              </w:rPr>
            </w:pPr>
          </w:p>
        </w:tc>
      </w:tr>
      <w:tr w:rsidR="00874D9B" w:rsidTr="00A253DD">
        <w:trPr>
          <w:trHeight w:val="400"/>
        </w:trPr>
        <w:tc>
          <w:tcPr>
            <w:tcW w:w="72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widowControl/>
              <w:jc w:val="center"/>
              <w:textAlignment w:val="center"/>
              <w:rPr>
                <w:rFonts w:ascii="宋体" w:eastAsia="宋体" w:hAnsi="宋体" w:cs="宋体"/>
                <w:color w:val="000000" w:themeColor="text1"/>
                <w:sz w:val="22"/>
              </w:rPr>
            </w:pPr>
            <w:r>
              <w:rPr>
                <w:rFonts w:ascii="宋体" w:eastAsia="宋体" w:hAnsi="宋体" w:cs="宋体" w:hint="eastAsia"/>
                <w:color w:val="000000" w:themeColor="text1"/>
                <w:kern w:val="0"/>
                <w:sz w:val="22"/>
              </w:rPr>
              <w:t>24</w:t>
            </w:r>
          </w:p>
        </w:tc>
        <w:tc>
          <w:tcPr>
            <w:tcW w:w="1230" w:type="dxa"/>
            <w:vMerge w:val="restart"/>
            <w:tcBorders>
              <w:top w:val="nil"/>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widowControl/>
              <w:jc w:val="center"/>
              <w:textAlignment w:val="center"/>
              <w:rPr>
                <w:rFonts w:ascii="宋体" w:eastAsia="宋体" w:hAnsi="宋体" w:cs="宋体"/>
                <w:color w:val="000000" w:themeColor="text1"/>
                <w:sz w:val="22"/>
              </w:rPr>
            </w:pPr>
            <w:r>
              <w:rPr>
                <w:rFonts w:ascii="宋体" w:eastAsia="宋体" w:hAnsi="宋体" w:cs="宋体" w:hint="eastAsia"/>
                <w:color w:val="000000" w:themeColor="text1"/>
                <w:kern w:val="0"/>
                <w:sz w:val="22"/>
              </w:rPr>
              <w:t>科技        创新       26分</w:t>
            </w:r>
          </w:p>
        </w:tc>
        <w:tc>
          <w:tcPr>
            <w:tcW w:w="1219" w:type="dxa"/>
            <w:vMerge w:val="restart"/>
            <w:tcBorders>
              <w:top w:val="nil"/>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widowControl/>
              <w:jc w:val="center"/>
              <w:textAlignment w:val="center"/>
              <w:rPr>
                <w:rFonts w:ascii="宋体" w:eastAsia="宋体" w:hAnsi="宋体" w:cs="宋体"/>
                <w:color w:val="000000" w:themeColor="text1"/>
                <w:sz w:val="22"/>
              </w:rPr>
            </w:pPr>
            <w:r>
              <w:rPr>
                <w:rFonts w:ascii="宋体" w:eastAsia="宋体" w:hAnsi="宋体" w:cs="宋体" w:hint="eastAsia"/>
                <w:color w:val="000000" w:themeColor="text1"/>
                <w:kern w:val="0"/>
                <w:sz w:val="22"/>
              </w:rPr>
              <w:t>科技进步奖      7分</w:t>
            </w:r>
          </w:p>
        </w:tc>
        <w:tc>
          <w:tcPr>
            <w:tcW w:w="1680" w:type="dxa"/>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widowControl/>
              <w:jc w:val="center"/>
              <w:textAlignment w:val="center"/>
              <w:rPr>
                <w:rFonts w:ascii="宋体" w:eastAsia="宋体" w:hAnsi="宋体" w:cs="宋体"/>
                <w:color w:val="000000" w:themeColor="text1"/>
                <w:sz w:val="22"/>
              </w:rPr>
            </w:pPr>
            <w:r>
              <w:rPr>
                <w:rFonts w:ascii="宋体" w:eastAsia="宋体" w:hAnsi="宋体" w:cs="宋体" w:hint="eastAsia"/>
                <w:color w:val="000000" w:themeColor="text1"/>
                <w:kern w:val="0"/>
                <w:sz w:val="22"/>
              </w:rPr>
              <w:t>国家级</w:t>
            </w:r>
          </w:p>
        </w:tc>
        <w:tc>
          <w:tcPr>
            <w:tcW w:w="1204" w:type="dxa"/>
            <w:tcBorders>
              <w:top w:val="nil"/>
              <w:left w:val="nil"/>
              <w:bottom w:val="nil"/>
              <w:right w:val="nil"/>
            </w:tcBorders>
            <w:tcMar>
              <w:top w:w="12" w:type="dxa"/>
              <w:left w:w="12" w:type="dxa"/>
              <w:right w:w="12" w:type="dxa"/>
            </w:tcMar>
            <w:vAlign w:val="center"/>
          </w:tcPr>
          <w:p w:rsidR="00874D9B" w:rsidRDefault="00874D9B" w:rsidP="00A253DD">
            <w:pPr>
              <w:widowControl/>
              <w:jc w:val="center"/>
              <w:textAlignment w:val="center"/>
              <w:rPr>
                <w:rFonts w:ascii="宋体" w:eastAsia="宋体" w:hAnsi="宋体" w:cs="宋体"/>
                <w:color w:val="000000" w:themeColor="text1"/>
                <w:sz w:val="22"/>
              </w:rPr>
            </w:pPr>
            <w:r>
              <w:rPr>
                <w:rFonts w:ascii="宋体" w:eastAsia="宋体" w:hAnsi="宋体" w:cs="宋体" w:hint="eastAsia"/>
                <w:color w:val="000000" w:themeColor="text1"/>
                <w:kern w:val="0"/>
                <w:sz w:val="22"/>
              </w:rPr>
              <w:t>特等</w:t>
            </w:r>
          </w:p>
        </w:tc>
        <w:tc>
          <w:tcPr>
            <w:tcW w:w="146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widowControl/>
              <w:jc w:val="center"/>
              <w:textAlignment w:val="center"/>
              <w:rPr>
                <w:rFonts w:ascii="宋体" w:eastAsia="宋体" w:hAnsi="宋体" w:cs="宋体"/>
                <w:color w:val="000000" w:themeColor="text1"/>
                <w:sz w:val="22"/>
              </w:rPr>
            </w:pPr>
            <w:r>
              <w:rPr>
                <w:rFonts w:ascii="宋体" w:eastAsia="宋体" w:hAnsi="宋体" w:cs="宋体" w:hint="eastAsia"/>
                <w:color w:val="000000" w:themeColor="text1"/>
                <w:kern w:val="0"/>
                <w:sz w:val="22"/>
              </w:rPr>
              <w:t>4</w:t>
            </w:r>
          </w:p>
        </w:tc>
        <w:tc>
          <w:tcPr>
            <w:tcW w:w="126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widowControl/>
              <w:jc w:val="center"/>
              <w:textAlignment w:val="center"/>
              <w:rPr>
                <w:rFonts w:ascii="宋体" w:eastAsia="宋体" w:hAnsi="宋体" w:cs="宋体"/>
                <w:color w:val="000000" w:themeColor="text1"/>
                <w:sz w:val="22"/>
              </w:rPr>
            </w:pPr>
            <w:r>
              <w:rPr>
                <w:rFonts w:ascii="宋体" w:eastAsia="宋体" w:hAnsi="宋体" w:cs="宋体" w:hint="eastAsia"/>
                <w:color w:val="000000" w:themeColor="text1"/>
                <w:kern w:val="0"/>
                <w:sz w:val="22"/>
              </w:rPr>
              <w:t>4</w:t>
            </w:r>
          </w:p>
        </w:tc>
        <w:tc>
          <w:tcPr>
            <w:tcW w:w="913" w:type="dxa"/>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jc w:val="center"/>
              <w:rPr>
                <w:rFonts w:ascii="宋体" w:eastAsia="宋体" w:hAnsi="宋体" w:cs="宋体"/>
                <w:color w:val="000000" w:themeColor="text1"/>
                <w:sz w:val="22"/>
              </w:rPr>
            </w:pPr>
          </w:p>
        </w:tc>
      </w:tr>
      <w:tr w:rsidR="00874D9B" w:rsidTr="00A253DD">
        <w:trPr>
          <w:trHeight w:val="400"/>
        </w:trPr>
        <w:tc>
          <w:tcPr>
            <w:tcW w:w="72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widowControl/>
              <w:jc w:val="center"/>
              <w:textAlignment w:val="center"/>
              <w:rPr>
                <w:rFonts w:ascii="宋体" w:eastAsia="宋体" w:hAnsi="宋体" w:cs="宋体"/>
                <w:color w:val="000000" w:themeColor="text1"/>
                <w:sz w:val="22"/>
              </w:rPr>
            </w:pPr>
            <w:r>
              <w:rPr>
                <w:rFonts w:ascii="宋体" w:eastAsia="宋体" w:hAnsi="宋体" w:cs="宋体" w:hint="eastAsia"/>
                <w:color w:val="000000" w:themeColor="text1"/>
                <w:kern w:val="0"/>
                <w:sz w:val="22"/>
              </w:rPr>
              <w:t>25</w:t>
            </w:r>
          </w:p>
        </w:tc>
        <w:tc>
          <w:tcPr>
            <w:tcW w:w="1230" w:type="dxa"/>
            <w:vMerge/>
            <w:tcBorders>
              <w:top w:val="nil"/>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jc w:val="center"/>
              <w:rPr>
                <w:rFonts w:ascii="宋体" w:eastAsia="宋体" w:hAnsi="宋体" w:cs="宋体"/>
                <w:color w:val="000000" w:themeColor="text1"/>
                <w:sz w:val="22"/>
              </w:rPr>
            </w:pPr>
          </w:p>
        </w:tc>
        <w:tc>
          <w:tcPr>
            <w:tcW w:w="1219" w:type="dxa"/>
            <w:vMerge/>
            <w:tcBorders>
              <w:top w:val="nil"/>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jc w:val="center"/>
              <w:rPr>
                <w:rFonts w:ascii="宋体" w:eastAsia="宋体" w:hAnsi="宋体" w:cs="宋体"/>
                <w:color w:val="000000" w:themeColor="text1"/>
                <w:sz w:val="22"/>
              </w:rPr>
            </w:pPr>
          </w:p>
        </w:tc>
        <w:tc>
          <w:tcPr>
            <w:tcW w:w="168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jc w:val="center"/>
              <w:rPr>
                <w:rFonts w:ascii="宋体" w:eastAsia="宋体" w:hAnsi="宋体" w:cs="宋体"/>
                <w:color w:val="000000" w:themeColor="text1"/>
                <w:sz w:val="22"/>
              </w:rPr>
            </w:pPr>
          </w:p>
        </w:tc>
        <w:tc>
          <w:tcPr>
            <w:tcW w:w="120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widowControl/>
              <w:jc w:val="center"/>
              <w:textAlignment w:val="center"/>
              <w:rPr>
                <w:rFonts w:ascii="宋体" w:eastAsia="宋体" w:hAnsi="宋体" w:cs="宋体"/>
                <w:color w:val="000000" w:themeColor="text1"/>
                <w:sz w:val="22"/>
              </w:rPr>
            </w:pPr>
            <w:r>
              <w:rPr>
                <w:rFonts w:ascii="宋体" w:eastAsia="宋体" w:hAnsi="宋体" w:cs="宋体" w:hint="eastAsia"/>
                <w:color w:val="000000" w:themeColor="text1"/>
                <w:kern w:val="0"/>
                <w:sz w:val="22"/>
              </w:rPr>
              <w:t>一等</w:t>
            </w:r>
          </w:p>
        </w:tc>
        <w:tc>
          <w:tcPr>
            <w:tcW w:w="146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widowControl/>
              <w:jc w:val="center"/>
              <w:textAlignment w:val="center"/>
              <w:rPr>
                <w:rFonts w:ascii="宋体" w:eastAsia="宋体" w:hAnsi="宋体" w:cs="宋体"/>
                <w:color w:val="000000" w:themeColor="text1"/>
                <w:sz w:val="22"/>
              </w:rPr>
            </w:pPr>
            <w:r>
              <w:rPr>
                <w:rFonts w:ascii="宋体" w:eastAsia="宋体" w:hAnsi="宋体" w:cs="宋体" w:hint="eastAsia"/>
                <w:color w:val="000000" w:themeColor="text1"/>
                <w:kern w:val="0"/>
                <w:sz w:val="22"/>
              </w:rPr>
              <w:t>3</w:t>
            </w:r>
          </w:p>
        </w:tc>
        <w:tc>
          <w:tcPr>
            <w:tcW w:w="126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widowControl/>
              <w:jc w:val="center"/>
              <w:textAlignment w:val="center"/>
              <w:rPr>
                <w:rFonts w:ascii="宋体" w:eastAsia="宋体" w:hAnsi="宋体" w:cs="宋体"/>
                <w:color w:val="000000" w:themeColor="text1"/>
                <w:sz w:val="22"/>
              </w:rPr>
            </w:pPr>
            <w:r>
              <w:rPr>
                <w:rFonts w:ascii="宋体" w:eastAsia="宋体" w:hAnsi="宋体" w:cs="宋体" w:hint="eastAsia"/>
                <w:color w:val="000000" w:themeColor="text1"/>
                <w:kern w:val="0"/>
                <w:sz w:val="22"/>
              </w:rPr>
              <w:t>3</w:t>
            </w:r>
          </w:p>
        </w:tc>
        <w:tc>
          <w:tcPr>
            <w:tcW w:w="913"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jc w:val="center"/>
              <w:rPr>
                <w:rFonts w:ascii="宋体" w:eastAsia="宋体" w:hAnsi="宋体" w:cs="宋体"/>
                <w:color w:val="000000" w:themeColor="text1"/>
                <w:sz w:val="22"/>
              </w:rPr>
            </w:pPr>
          </w:p>
        </w:tc>
      </w:tr>
      <w:tr w:rsidR="00874D9B" w:rsidTr="00A253DD">
        <w:trPr>
          <w:trHeight w:val="400"/>
        </w:trPr>
        <w:tc>
          <w:tcPr>
            <w:tcW w:w="72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widowControl/>
              <w:jc w:val="center"/>
              <w:textAlignment w:val="center"/>
              <w:rPr>
                <w:rFonts w:ascii="宋体" w:eastAsia="宋体" w:hAnsi="宋体" w:cs="宋体"/>
                <w:color w:val="000000" w:themeColor="text1"/>
                <w:sz w:val="22"/>
              </w:rPr>
            </w:pPr>
            <w:r>
              <w:rPr>
                <w:rFonts w:ascii="宋体" w:eastAsia="宋体" w:hAnsi="宋体" w:cs="宋体" w:hint="eastAsia"/>
                <w:color w:val="000000" w:themeColor="text1"/>
                <w:kern w:val="0"/>
                <w:sz w:val="22"/>
              </w:rPr>
              <w:t>26</w:t>
            </w:r>
          </w:p>
        </w:tc>
        <w:tc>
          <w:tcPr>
            <w:tcW w:w="1230" w:type="dxa"/>
            <w:vMerge/>
            <w:tcBorders>
              <w:top w:val="nil"/>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jc w:val="center"/>
              <w:rPr>
                <w:rFonts w:ascii="宋体" w:eastAsia="宋体" w:hAnsi="宋体" w:cs="宋体"/>
                <w:color w:val="000000" w:themeColor="text1"/>
                <w:sz w:val="22"/>
              </w:rPr>
            </w:pPr>
          </w:p>
        </w:tc>
        <w:tc>
          <w:tcPr>
            <w:tcW w:w="1219" w:type="dxa"/>
            <w:vMerge/>
            <w:tcBorders>
              <w:top w:val="nil"/>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jc w:val="center"/>
              <w:rPr>
                <w:rFonts w:ascii="宋体" w:eastAsia="宋体" w:hAnsi="宋体" w:cs="宋体"/>
                <w:color w:val="000000" w:themeColor="text1"/>
                <w:sz w:val="22"/>
              </w:rPr>
            </w:pPr>
          </w:p>
        </w:tc>
        <w:tc>
          <w:tcPr>
            <w:tcW w:w="168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jc w:val="center"/>
              <w:rPr>
                <w:rFonts w:ascii="宋体" w:eastAsia="宋体" w:hAnsi="宋体" w:cs="宋体"/>
                <w:color w:val="000000" w:themeColor="text1"/>
                <w:sz w:val="22"/>
              </w:rPr>
            </w:pPr>
          </w:p>
        </w:tc>
        <w:tc>
          <w:tcPr>
            <w:tcW w:w="120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widowControl/>
              <w:jc w:val="center"/>
              <w:textAlignment w:val="center"/>
              <w:rPr>
                <w:rFonts w:ascii="宋体" w:eastAsia="宋体" w:hAnsi="宋体" w:cs="宋体"/>
                <w:color w:val="000000" w:themeColor="text1"/>
                <w:sz w:val="22"/>
              </w:rPr>
            </w:pPr>
            <w:r>
              <w:rPr>
                <w:rFonts w:ascii="宋体" w:eastAsia="宋体" w:hAnsi="宋体" w:cs="宋体" w:hint="eastAsia"/>
                <w:color w:val="000000" w:themeColor="text1"/>
                <w:kern w:val="0"/>
                <w:sz w:val="22"/>
              </w:rPr>
              <w:t>二等</w:t>
            </w:r>
          </w:p>
        </w:tc>
        <w:tc>
          <w:tcPr>
            <w:tcW w:w="146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widowControl/>
              <w:jc w:val="center"/>
              <w:textAlignment w:val="center"/>
              <w:rPr>
                <w:rFonts w:ascii="宋体" w:eastAsia="宋体" w:hAnsi="宋体" w:cs="宋体"/>
                <w:color w:val="000000" w:themeColor="text1"/>
                <w:sz w:val="22"/>
              </w:rPr>
            </w:pPr>
            <w:r>
              <w:rPr>
                <w:rFonts w:ascii="宋体" w:eastAsia="宋体" w:hAnsi="宋体" w:cs="宋体" w:hint="eastAsia"/>
                <w:color w:val="000000" w:themeColor="text1"/>
                <w:kern w:val="0"/>
                <w:sz w:val="22"/>
              </w:rPr>
              <w:t>2</w:t>
            </w:r>
          </w:p>
        </w:tc>
        <w:tc>
          <w:tcPr>
            <w:tcW w:w="126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widowControl/>
              <w:jc w:val="center"/>
              <w:textAlignment w:val="center"/>
              <w:rPr>
                <w:rFonts w:ascii="宋体" w:eastAsia="宋体" w:hAnsi="宋体" w:cs="宋体"/>
                <w:color w:val="000000" w:themeColor="text1"/>
                <w:sz w:val="22"/>
              </w:rPr>
            </w:pPr>
            <w:r>
              <w:rPr>
                <w:rFonts w:ascii="宋体" w:eastAsia="宋体" w:hAnsi="宋体" w:cs="宋体" w:hint="eastAsia"/>
                <w:color w:val="000000" w:themeColor="text1"/>
                <w:kern w:val="0"/>
                <w:sz w:val="22"/>
              </w:rPr>
              <w:t>2</w:t>
            </w:r>
          </w:p>
        </w:tc>
        <w:tc>
          <w:tcPr>
            <w:tcW w:w="913"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jc w:val="center"/>
              <w:rPr>
                <w:rFonts w:ascii="宋体" w:eastAsia="宋体" w:hAnsi="宋体" w:cs="宋体"/>
                <w:color w:val="000000" w:themeColor="text1"/>
                <w:sz w:val="22"/>
              </w:rPr>
            </w:pPr>
          </w:p>
        </w:tc>
      </w:tr>
      <w:tr w:rsidR="00874D9B" w:rsidTr="00A253DD">
        <w:trPr>
          <w:trHeight w:val="400"/>
        </w:trPr>
        <w:tc>
          <w:tcPr>
            <w:tcW w:w="72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widowControl/>
              <w:jc w:val="center"/>
              <w:textAlignment w:val="center"/>
              <w:rPr>
                <w:rFonts w:ascii="宋体" w:eastAsia="宋体" w:hAnsi="宋体" w:cs="宋体"/>
                <w:color w:val="000000" w:themeColor="text1"/>
                <w:sz w:val="22"/>
              </w:rPr>
            </w:pPr>
            <w:r>
              <w:rPr>
                <w:rFonts w:ascii="宋体" w:eastAsia="宋体" w:hAnsi="宋体" w:cs="宋体" w:hint="eastAsia"/>
                <w:color w:val="000000" w:themeColor="text1"/>
                <w:kern w:val="0"/>
                <w:sz w:val="22"/>
              </w:rPr>
              <w:t>27</w:t>
            </w:r>
          </w:p>
        </w:tc>
        <w:tc>
          <w:tcPr>
            <w:tcW w:w="1230" w:type="dxa"/>
            <w:vMerge/>
            <w:tcBorders>
              <w:top w:val="nil"/>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jc w:val="center"/>
              <w:rPr>
                <w:rFonts w:ascii="宋体" w:eastAsia="宋体" w:hAnsi="宋体" w:cs="宋体"/>
                <w:color w:val="000000" w:themeColor="text1"/>
                <w:sz w:val="22"/>
              </w:rPr>
            </w:pPr>
          </w:p>
        </w:tc>
        <w:tc>
          <w:tcPr>
            <w:tcW w:w="1219" w:type="dxa"/>
            <w:vMerge/>
            <w:tcBorders>
              <w:top w:val="nil"/>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jc w:val="center"/>
              <w:rPr>
                <w:rFonts w:ascii="宋体" w:eastAsia="宋体" w:hAnsi="宋体" w:cs="宋体"/>
                <w:color w:val="000000" w:themeColor="text1"/>
                <w:sz w:val="22"/>
              </w:rPr>
            </w:pPr>
          </w:p>
        </w:tc>
        <w:tc>
          <w:tcPr>
            <w:tcW w:w="1680" w:type="dxa"/>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widowControl/>
              <w:jc w:val="center"/>
              <w:textAlignment w:val="center"/>
              <w:rPr>
                <w:rFonts w:ascii="宋体" w:eastAsia="宋体" w:hAnsi="宋体" w:cs="宋体"/>
                <w:color w:val="000000" w:themeColor="text1"/>
                <w:sz w:val="22"/>
              </w:rPr>
            </w:pPr>
            <w:r>
              <w:rPr>
                <w:rFonts w:ascii="宋体" w:eastAsia="宋体" w:hAnsi="宋体" w:cs="宋体" w:hint="eastAsia"/>
                <w:color w:val="000000" w:themeColor="text1"/>
                <w:kern w:val="0"/>
                <w:sz w:val="22"/>
              </w:rPr>
              <w:t>省级</w:t>
            </w:r>
          </w:p>
        </w:tc>
        <w:tc>
          <w:tcPr>
            <w:tcW w:w="120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widowControl/>
              <w:jc w:val="center"/>
              <w:textAlignment w:val="center"/>
              <w:rPr>
                <w:rFonts w:ascii="宋体" w:eastAsia="宋体" w:hAnsi="宋体" w:cs="宋体"/>
                <w:color w:val="000000" w:themeColor="text1"/>
                <w:sz w:val="22"/>
              </w:rPr>
            </w:pPr>
            <w:r>
              <w:rPr>
                <w:rFonts w:ascii="宋体" w:eastAsia="宋体" w:hAnsi="宋体" w:cs="宋体" w:hint="eastAsia"/>
                <w:color w:val="000000" w:themeColor="text1"/>
                <w:kern w:val="0"/>
                <w:sz w:val="22"/>
              </w:rPr>
              <w:t>一等</w:t>
            </w:r>
          </w:p>
        </w:tc>
        <w:tc>
          <w:tcPr>
            <w:tcW w:w="146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widowControl/>
              <w:jc w:val="center"/>
              <w:textAlignment w:val="center"/>
              <w:rPr>
                <w:rFonts w:ascii="宋体" w:eastAsia="宋体" w:hAnsi="宋体" w:cs="宋体"/>
                <w:color w:val="000000" w:themeColor="text1"/>
                <w:sz w:val="22"/>
              </w:rPr>
            </w:pPr>
            <w:r>
              <w:rPr>
                <w:rFonts w:ascii="宋体" w:eastAsia="宋体" w:hAnsi="宋体" w:cs="宋体" w:hint="eastAsia"/>
                <w:color w:val="000000" w:themeColor="text1"/>
                <w:kern w:val="0"/>
                <w:sz w:val="22"/>
              </w:rPr>
              <w:t>3</w:t>
            </w:r>
          </w:p>
        </w:tc>
        <w:tc>
          <w:tcPr>
            <w:tcW w:w="126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widowControl/>
              <w:jc w:val="center"/>
              <w:textAlignment w:val="center"/>
              <w:rPr>
                <w:rFonts w:ascii="宋体" w:eastAsia="宋体" w:hAnsi="宋体" w:cs="宋体"/>
                <w:color w:val="000000" w:themeColor="text1"/>
                <w:sz w:val="22"/>
              </w:rPr>
            </w:pPr>
            <w:r>
              <w:rPr>
                <w:rFonts w:ascii="宋体" w:eastAsia="宋体" w:hAnsi="宋体" w:cs="宋体" w:hint="eastAsia"/>
                <w:color w:val="000000" w:themeColor="text1"/>
                <w:kern w:val="0"/>
                <w:sz w:val="22"/>
              </w:rPr>
              <w:t>3</w:t>
            </w:r>
          </w:p>
        </w:tc>
        <w:tc>
          <w:tcPr>
            <w:tcW w:w="913" w:type="dxa"/>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jc w:val="center"/>
              <w:rPr>
                <w:rFonts w:ascii="宋体" w:eastAsia="宋体" w:hAnsi="宋体" w:cs="宋体"/>
                <w:color w:val="000000" w:themeColor="text1"/>
                <w:sz w:val="22"/>
              </w:rPr>
            </w:pPr>
          </w:p>
        </w:tc>
      </w:tr>
      <w:tr w:rsidR="00874D9B" w:rsidTr="00A253DD">
        <w:trPr>
          <w:trHeight w:val="400"/>
        </w:trPr>
        <w:tc>
          <w:tcPr>
            <w:tcW w:w="72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widowControl/>
              <w:jc w:val="center"/>
              <w:textAlignment w:val="center"/>
              <w:rPr>
                <w:rFonts w:ascii="宋体" w:eastAsia="宋体" w:hAnsi="宋体" w:cs="宋体"/>
                <w:color w:val="000000" w:themeColor="text1"/>
                <w:sz w:val="22"/>
              </w:rPr>
            </w:pPr>
            <w:r>
              <w:rPr>
                <w:rFonts w:ascii="宋体" w:eastAsia="宋体" w:hAnsi="宋体" w:cs="宋体" w:hint="eastAsia"/>
                <w:color w:val="000000" w:themeColor="text1"/>
                <w:kern w:val="0"/>
                <w:sz w:val="22"/>
              </w:rPr>
              <w:t>28</w:t>
            </w:r>
          </w:p>
        </w:tc>
        <w:tc>
          <w:tcPr>
            <w:tcW w:w="1230" w:type="dxa"/>
            <w:vMerge/>
            <w:tcBorders>
              <w:top w:val="nil"/>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jc w:val="center"/>
              <w:rPr>
                <w:rFonts w:ascii="宋体" w:eastAsia="宋体" w:hAnsi="宋体" w:cs="宋体"/>
                <w:color w:val="000000" w:themeColor="text1"/>
                <w:sz w:val="22"/>
              </w:rPr>
            </w:pPr>
          </w:p>
        </w:tc>
        <w:tc>
          <w:tcPr>
            <w:tcW w:w="1219" w:type="dxa"/>
            <w:vMerge/>
            <w:tcBorders>
              <w:top w:val="nil"/>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jc w:val="center"/>
              <w:rPr>
                <w:rFonts w:ascii="宋体" w:eastAsia="宋体" w:hAnsi="宋体" w:cs="宋体"/>
                <w:color w:val="000000" w:themeColor="text1"/>
                <w:sz w:val="22"/>
              </w:rPr>
            </w:pPr>
          </w:p>
        </w:tc>
        <w:tc>
          <w:tcPr>
            <w:tcW w:w="168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jc w:val="center"/>
              <w:rPr>
                <w:rFonts w:ascii="宋体" w:eastAsia="宋体" w:hAnsi="宋体" w:cs="宋体"/>
                <w:color w:val="000000" w:themeColor="text1"/>
                <w:sz w:val="22"/>
              </w:rPr>
            </w:pPr>
          </w:p>
        </w:tc>
        <w:tc>
          <w:tcPr>
            <w:tcW w:w="120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widowControl/>
              <w:jc w:val="center"/>
              <w:textAlignment w:val="center"/>
              <w:rPr>
                <w:rFonts w:ascii="宋体" w:eastAsia="宋体" w:hAnsi="宋体" w:cs="宋体"/>
                <w:color w:val="000000" w:themeColor="text1"/>
                <w:sz w:val="22"/>
              </w:rPr>
            </w:pPr>
            <w:r>
              <w:rPr>
                <w:rFonts w:ascii="宋体" w:eastAsia="宋体" w:hAnsi="宋体" w:cs="宋体" w:hint="eastAsia"/>
                <w:color w:val="000000" w:themeColor="text1"/>
                <w:kern w:val="0"/>
                <w:sz w:val="22"/>
              </w:rPr>
              <w:t>二等</w:t>
            </w:r>
          </w:p>
        </w:tc>
        <w:tc>
          <w:tcPr>
            <w:tcW w:w="146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widowControl/>
              <w:jc w:val="center"/>
              <w:textAlignment w:val="center"/>
              <w:rPr>
                <w:rFonts w:ascii="宋体" w:eastAsia="宋体" w:hAnsi="宋体" w:cs="宋体"/>
                <w:color w:val="000000" w:themeColor="text1"/>
                <w:sz w:val="22"/>
              </w:rPr>
            </w:pPr>
            <w:r>
              <w:rPr>
                <w:rFonts w:ascii="宋体" w:eastAsia="宋体" w:hAnsi="宋体" w:cs="宋体" w:hint="eastAsia"/>
                <w:color w:val="000000" w:themeColor="text1"/>
                <w:kern w:val="0"/>
                <w:sz w:val="22"/>
              </w:rPr>
              <w:t>2</w:t>
            </w:r>
          </w:p>
        </w:tc>
        <w:tc>
          <w:tcPr>
            <w:tcW w:w="126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widowControl/>
              <w:jc w:val="center"/>
              <w:textAlignment w:val="center"/>
              <w:rPr>
                <w:rFonts w:ascii="宋体" w:eastAsia="宋体" w:hAnsi="宋体" w:cs="宋体"/>
                <w:color w:val="000000" w:themeColor="text1"/>
                <w:sz w:val="22"/>
              </w:rPr>
            </w:pPr>
            <w:r>
              <w:rPr>
                <w:rFonts w:ascii="宋体" w:eastAsia="宋体" w:hAnsi="宋体" w:cs="宋体" w:hint="eastAsia"/>
                <w:color w:val="000000" w:themeColor="text1"/>
                <w:kern w:val="0"/>
                <w:sz w:val="22"/>
              </w:rPr>
              <w:t>2</w:t>
            </w:r>
          </w:p>
        </w:tc>
        <w:tc>
          <w:tcPr>
            <w:tcW w:w="913"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jc w:val="center"/>
              <w:rPr>
                <w:rFonts w:ascii="宋体" w:eastAsia="宋体" w:hAnsi="宋体" w:cs="宋体"/>
                <w:color w:val="000000" w:themeColor="text1"/>
                <w:sz w:val="22"/>
              </w:rPr>
            </w:pPr>
          </w:p>
        </w:tc>
      </w:tr>
      <w:tr w:rsidR="00874D9B" w:rsidTr="00A253DD">
        <w:trPr>
          <w:trHeight w:val="400"/>
        </w:trPr>
        <w:tc>
          <w:tcPr>
            <w:tcW w:w="72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widowControl/>
              <w:jc w:val="center"/>
              <w:textAlignment w:val="center"/>
              <w:rPr>
                <w:rFonts w:ascii="宋体" w:eastAsia="宋体" w:hAnsi="宋体" w:cs="宋体"/>
                <w:color w:val="000000" w:themeColor="text1"/>
                <w:sz w:val="22"/>
              </w:rPr>
            </w:pPr>
            <w:r>
              <w:rPr>
                <w:rFonts w:ascii="宋体" w:eastAsia="宋体" w:hAnsi="宋体" w:cs="宋体" w:hint="eastAsia"/>
                <w:color w:val="000000" w:themeColor="text1"/>
                <w:kern w:val="0"/>
                <w:sz w:val="22"/>
              </w:rPr>
              <w:t>29</w:t>
            </w:r>
          </w:p>
        </w:tc>
        <w:tc>
          <w:tcPr>
            <w:tcW w:w="1230" w:type="dxa"/>
            <w:vMerge/>
            <w:tcBorders>
              <w:top w:val="nil"/>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jc w:val="center"/>
              <w:rPr>
                <w:rFonts w:ascii="宋体" w:eastAsia="宋体" w:hAnsi="宋体" w:cs="宋体"/>
                <w:color w:val="000000" w:themeColor="text1"/>
                <w:sz w:val="22"/>
              </w:rPr>
            </w:pPr>
          </w:p>
        </w:tc>
        <w:tc>
          <w:tcPr>
            <w:tcW w:w="1219" w:type="dxa"/>
            <w:vMerge/>
            <w:tcBorders>
              <w:top w:val="nil"/>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jc w:val="center"/>
              <w:rPr>
                <w:rFonts w:ascii="宋体" w:eastAsia="宋体" w:hAnsi="宋体" w:cs="宋体"/>
                <w:color w:val="000000" w:themeColor="text1"/>
                <w:sz w:val="22"/>
              </w:rPr>
            </w:pPr>
          </w:p>
        </w:tc>
        <w:tc>
          <w:tcPr>
            <w:tcW w:w="168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jc w:val="center"/>
              <w:rPr>
                <w:rFonts w:ascii="宋体" w:eastAsia="宋体" w:hAnsi="宋体" w:cs="宋体"/>
                <w:color w:val="000000" w:themeColor="text1"/>
                <w:sz w:val="22"/>
              </w:rPr>
            </w:pPr>
          </w:p>
        </w:tc>
        <w:tc>
          <w:tcPr>
            <w:tcW w:w="120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widowControl/>
              <w:jc w:val="center"/>
              <w:textAlignment w:val="center"/>
              <w:rPr>
                <w:rFonts w:ascii="宋体" w:eastAsia="宋体" w:hAnsi="宋体" w:cs="宋体"/>
                <w:color w:val="000000" w:themeColor="text1"/>
                <w:sz w:val="22"/>
              </w:rPr>
            </w:pPr>
            <w:r>
              <w:rPr>
                <w:rFonts w:ascii="宋体" w:eastAsia="宋体" w:hAnsi="宋体" w:cs="宋体" w:hint="eastAsia"/>
                <w:color w:val="000000" w:themeColor="text1"/>
                <w:kern w:val="0"/>
                <w:sz w:val="22"/>
              </w:rPr>
              <w:t>三等</w:t>
            </w:r>
          </w:p>
        </w:tc>
        <w:tc>
          <w:tcPr>
            <w:tcW w:w="146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widowControl/>
              <w:jc w:val="center"/>
              <w:textAlignment w:val="center"/>
              <w:rPr>
                <w:rFonts w:ascii="宋体" w:eastAsia="宋体" w:hAnsi="宋体" w:cs="宋体"/>
                <w:color w:val="000000" w:themeColor="text1"/>
                <w:sz w:val="22"/>
              </w:rPr>
            </w:pPr>
            <w:r>
              <w:rPr>
                <w:rFonts w:ascii="宋体" w:eastAsia="宋体" w:hAnsi="宋体" w:cs="宋体" w:hint="eastAsia"/>
                <w:color w:val="000000" w:themeColor="text1"/>
                <w:kern w:val="0"/>
                <w:sz w:val="22"/>
              </w:rPr>
              <w:t>1</w:t>
            </w:r>
          </w:p>
        </w:tc>
        <w:tc>
          <w:tcPr>
            <w:tcW w:w="126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widowControl/>
              <w:jc w:val="center"/>
              <w:textAlignment w:val="center"/>
              <w:rPr>
                <w:rFonts w:ascii="宋体" w:eastAsia="宋体" w:hAnsi="宋体" w:cs="宋体"/>
                <w:color w:val="000000" w:themeColor="text1"/>
                <w:sz w:val="22"/>
              </w:rPr>
            </w:pPr>
            <w:r>
              <w:rPr>
                <w:rFonts w:ascii="宋体" w:eastAsia="宋体" w:hAnsi="宋体" w:cs="宋体" w:hint="eastAsia"/>
                <w:color w:val="000000" w:themeColor="text1"/>
                <w:kern w:val="0"/>
                <w:sz w:val="22"/>
              </w:rPr>
              <w:t>1</w:t>
            </w:r>
          </w:p>
        </w:tc>
        <w:tc>
          <w:tcPr>
            <w:tcW w:w="913"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jc w:val="center"/>
              <w:rPr>
                <w:rFonts w:ascii="宋体" w:eastAsia="宋体" w:hAnsi="宋体" w:cs="宋体"/>
                <w:color w:val="000000" w:themeColor="text1"/>
                <w:sz w:val="22"/>
              </w:rPr>
            </w:pPr>
          </w:p>
        </w:tc>
      </w:tr>
      <w:tr w:rsidR="00874D9B" w:rsidTr="00A253DD">
        <w:trPr>
          <w:trHeight w:val="420"/>
        </w:trPr>
        <w:tc>
          <w:tcPr>
            <w:tcW w:w="72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widowControl/>
              <w:jc w:val="center"/>
              <w:textAlignment w:val="center"/>
              <w:rPr>
                <w:rFonts w:ascii="宋体" w:eastAsia="宋体" w:hAnsi="宋体" w:cs="宋体"/>
                <w:color w:val="000000" w:themeColor="text1"/>
                <w:sz w:val="22"/>
              </w:rPr>
            </w:pPr>
            <w:r>
              <w:rPr>
                <w:rFonts w:ascii="宋体" w:eastAsia="宋体" w:hAnsi="宋体" w:cs="宋体" w:hint="eastAsia"/>
                <w:color w:val="000000" w:themeColor="text1"/>
                <w:kern w:val="0"/>
                <w:sz w:val="22"/>
              </w:rPr>
              <w:t>30</w:t>
            </w:r>
          </w:p>
        </w:tc>
        <w:tc>
          <w:tcPr>
            <w:tcW w:w="1230" w:type="dxa"/>
            <w:vMerge/>
            <w:tcBorders>
              <w:top w:val="nil"/>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jc w:val="center"/>
              <w:rPr>
                <w:rFonts w:ascii="宋体" w:eastAsia="宋体" w:hAnsi="宋体" w:cs="宋体"/>
                <w:color w:val="000000" w:themeColor="text1"/>
                <w:sz w:val="22"/>
              </w:rPr>
            </w:pPr>
          </w:p>
        </w:tc>
        <w:tc>
          <w:tcPr>
            <w:tcW w:w="1219" w:type="dxa"/>
            <w:vMerge w:val="restart"/>
            <w:tcBorders>
              <w:top w:val="nil"/>
              <w:left w:val="single" w:sz="4" w:space="0" w:color="000000"/>
              <w:bottom w:val="nil"/>
              <w:right w:val="single" w:sz="4" w:space="0" w:color="000000"/>
            </w:tcBorders>
            <w:tcMar>
              <w:top w:w="12" w:type="dxa"/>
              <w:left w:w="12" w:type="dxa"/>
              <w:right w:w="12" w:type="dxa"/>
            </w:tcMar>
            <w:vAlign w:val="center"/>
          </w:tcPr>
          <w:p w:rsidR="00874D9B" w:rsidRDefault="00874D9B" w:rsidP="00A253DD">
            <w:pPr>
              <w:widowControl/>
              <w:jc w:val="center"/>
              <w:textAlignment w:val="center"/>
              <w:rPr>
                <w:rFonts w:ascii="宋体" w:eastAsia="宋体" w:hAnsi="宋体" w:cs="宋体"/>
                <w:color w:val="000000" w:themeColor="text1"/>
                <w:sz w:val="22"/>
              </w:rPr>
            </w:pPr>
            <w:r>
              <w:rPr>
                <w:rFonts w:ascii="宋体" w:eastAsia="宋体" w:hAnsi="宋体" w:cs="宋体" w:hint="eastAsia"/>
                <w:color w:val="000000" w:themeColor="text1"/>
                <w:kern w:val="0"/>
                <w:sz w:val="22"/>
              </w:rPr>
              <w:t>工程建设    工法       3分</w:t>
            </w:r>
          </w:p>
        </w:tc>
        <w:tc>
          <w:tcPr>
            <w:tcW w:w="2884" w:type="dxa"/>
            <w:gridSpan w:val="2"/>
            <w:tcBorders>
              <w:top w:val="single" w:sz="4" w:space="0" w:color="000000"/>
              <w:left w:val="single" w:sz="4" w:space="0" w:color="000000"/>
              <w:bottom w:val="nil"/>
              <w:right w:val="single" w:sz="4" w:space="0" w:color="000000"/>
            </w:tcBorders>
            <w:tcMar>
              <w:top w:w="12" w:type="dxa"/>
              <w:left w:w="12" w:type="dxa"/>
              <w:right w:w="12" w:type="dxa"/>
            </w:tcMar>
            <w:vAlign w:val="center"/>
          </w:tcPr>
          <w:p w:rsidR="00874D9B" w:rsidRDefault="00874D9B" w:rsidP="00A253DD">
            <w:pPr>
              <w:widowControl/>
              <w:jc w:val="center"/>
              <w:textAlignment w:val="center"/>
              <w:rPr>
                <w:rFonts w:ascii="宋体" w:eastAsia="宋体" w:hAnsi="宋体" w:cs="宋体"/>
                <w:color w:val="000000" w:themeColor="text1"/>
                <w:sz w:val="22"/>
              </w:rPr>
            </w:pPr>
            <w:r>
              <w:rPr>
                <w:rFonts w:ascii="宋体" w:eastAsia="宋体" w:hAnsi="宋体" w:cs="宋体" w:hint="eastAsia"/>
                <w:color w:val="000000" w:themeColor="text1"/>
                <w:kern w:val="0"/>
                <w:sz w:val="22"/>
              </w:rPr>
              <w:t>国家级</w:t>
            </w:r>
          </w:p>
        </w:tc>
        <w:tc>
          <w:tcPr>
            <w:tcW w:w="146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widowControl/>
              <w:jc w:val="center"/>
              <w:textAlignment w:val="center"/>
              <w:rPr>
                <w:rFonts w:ascii="宋体" w:eastAsia="宋体" w:hAnsi="宋体" w:cs="宋体"/>
                <w:color w:val="000000" w:themeColor="text1"/>
                <w:sz w:val="22"/>
              </w:rPr>
            </w:pPr>
            <w:r>
              <w:rPr>
                <w:rFonts w:ascii="宋体" w:eastAsia="宋体" w:hAnsi="宋体" w:cs="宋体" w:hint="eastAsia"/>
                <w:color w:val="000000" w:themeColor="text1"/>
                <w:kern w:val="0"/>
                <w:sz w:val="22"/>
              </w:rPr>
              <w:t>3</w:t>
            </w:r>
          </w:p>
        </w:tc>
        <w:tc>
          <w:tcPr>
            <w:tcW w:w="126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widowControl/>
              <w:jc w:val="center"/>
              <w:textAlignment w:val="center"/>
              <w:rPr>
                <w:rFonts w:ascii="宋体" w:eastAsia="宋体" w:hAnsi="宋体" w:cs="宋体"/>
                <w:color w:val="000000" w:themeColor="text1"/>
                <w:sz w:val="22"/>
              </w:rPr>
            </w:pPr>
            <w:r>
              <w:rPr>
                <w:rFonts w:ascii="宋体" w:eastAsia="宋体" w:hAnsi="宋体" w:cs="宋体" w:hint="eastAsia"/>
                <w:color w:val="000000" w:themeColor="text1"/>
                <w:kern w:val="0"/>
                <w:sz w:val="22"/>
              </w:rPr>
              <w:t>3</w:t>
            </w:r>
          </w:p>
        </w:tc>
        <w:tc>
          <w:tcPr>
            <w:tcW w:w="913" w:type="dxa"/>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jc w:val="center"/>
              <w:rPr>
                <w:rFonts w:ascii="宋体" w:eastAsia="宋体" w:hAnsi="宋体" w:cs="宋体"/>
                <w:color w:val="000000" w:themeColor="text1"/>
                <w:sz w:val="22"/>
              </w:rPr>
            </w:pPr>
          </w:p>
        </w:tc>
      </w:tr>
      <w:tr w:rsidR="00874D9B" w:rsidTr="00A253DD">
        <w:trPr>
          <w:trHeight w:val="90"/>
        </w:trPr>
        <w:tc>
          <w:tcPr>
            <w:tcW w:w="72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widowControl/>
              <w:jc w:val="center"/>
              <w:textAlignment w:val="center"/>
              <w:rPr>
                <w:rFonts w:ascii="宋体" w:eastAsia="宋体" w:hAnsi="宋体" w:cs="宋体"/>
                <w:color w:val="000000" w:themeColor="text1"/>
                <w:sz w:val="22"/>
              </w:rPr>
            </w:pPr>
            <w:r>
              <w:rPr>
                <w:rFonts w:ascii="宋体" w:eastAsia="宋体" w:hAnsi="宋体" w:cs="宋体" w:hint="eastAsia"/>
                <w:color w:val="000000" w:themeColor="text1"/>
                <w:kern w:val="0"/>
                <w:sz w:val="22"/>
              </w:rPr>
              <w:t>31</w:t>
            </w:r>
          </w:p>
        </w:tc>
        <w:tc>
          <w:tcPr>
            <w:tcW w:w="1230" w:type="dxa"/>
            <w:vMerge/>
            <w:tcBorders>
              <w:top w:val="nil"/>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jc w:val="center"/>
              <w:rPr>
                <w:rFonts w:ascii="宋体" w:eastAsia="宋体" w:hAnsi="宋体" w:cs="宋体"/>
                <w:color w:val="000000" w:themeColor="text1"/>
                <w:sz w:val="22"/>
              </w:rPr>
            </w:pPr>
          </w:p>
        </w:tc>
        <w:tc>
          <w:tcPr>
            <w:tcW w:w="1219" w:type="dxa"/>
            <w:vMerge/>
            <w:tcBorders>
              <w:top w:val="nil"/>
              <w:left w:val="single" w:sz="4" w:space="0" w:color="000000"/>
              <w:bottom w:val="nil"/>
              <w:right w:val="single" w:sz="4" w:space="0" w:color="000000"/>
            </w:tcBorders>
            <w:tcMar>
              <w:top w:w="12" w:type="dxa"/>
              <w:left w:w="12" w:type="dxa"/>
              <w:right w:w="12" w:type="dxa"/>
            </w:tcMar>
            <w:vAlign w:val="center"/>
          </w:tcPr>
          <w:p w:rsidR="00874D9B" w:rsidRDefault="00874D9B" w:rsidP="00A253DD">
            <w:pPr>
              <w:jc w:val="center"/>
              <w:rPr>
                <w:rFonts w:ascii="宋体" w:eastAsia="宋体" w:hAnsi="宋体" w:cs="宋体"/>
                <w:color w:val="000000" w:themeColor="text1"/>
                <w:sz w:val="22"/>
              </w:rPr>
            </w:pPr>
          </w:p>
        </w:tc>
        <w:tc>
          <w:tcPr>
            <w:tcW w:w="2884" w:type="dxa"/>
            <w:gridSpan w:val="2"/>
            <w:tcBorders>
              <w:top w:val="single" w:sz="4" w:space="0" w:color="000000"/>
              <w:left w:val="single" w:sz="4" w:space="0" w:color="000000"/>
              <w:bottom w:val="nil"/>
              <w:right w:val="single" w:sz="4" w:space="0" w:color="000000"/>
            </w:tcBorders>
            <w:tcMar>
              <w:top w:w="12" w:type="dxa"/>
              <w:left w:w="12" w:type="dxa"/>
              <w:right w:w="12" w:type="dxa"/>
            </w:tcMar>
            <w:vAlign w:val="center"/>
          </w:tcPr>
          <w:p w:rsidR="00874D9B" w:rsidRDefault="00874D9B" w:rsidP="00A253DD">
            <w:pPr>
              <w:widowControl/>
              <w:jc w:val="center"/>
              <w:textAlignment w:val="center"/>
              <w:rPr>
                <w:rFonts w:ascii="宋体" w:eastAsia="宋体" w:hAnsi="宋体" w:cs="宋体"/>
                <w:color w:val="000000" w:themeColor="text1"/>
                <w:sz w:val="22"/>
              </w:rPr>
            </w:pPr>
            <w:r>
              <w:rPr>
                <w:rFonts w:ascii="宋体" w:eastAsia="宋体" w:hAnsi="宋体" w:cs="宋体" w:hint="eastAsia"/>
                <w:color w:val="000000" w:themeColor="text1"/>
                <w:kern w:val="0"/>
                <w:sz w:val="22"/>
              </w:rPr>
              <w:t>省级</w:t>
            </w:r>
          </w:p>
        </w:tc>
        <w:tc>
          <w:tcPr>
            <w:tcW w:w="146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widowControl/>
              <w:jc w:val="center"/>
              <w:textAlignment w:val="center"/>
              <w:rPr>
                <w:rFonts w:ascii="宋体" w:eastAsia="宋体" w:hAnsi="宋体" w:cs="宋体"/>
                <w:color w:val="000000" w:themeColor="text1"/>
                <w:sz w:val="22"/>
              </w:rPr>
            </w:pPr>
            <w:r>
              <w:rPr>
                <w:rFonts w:ascii="宋体" w:eastAsia="宋体" w:hAnsi="宋体" w:cs="宋体" w:hint="eastAsia"/>
                <w:color w:val="000000" w:themeColor="text1"/>
                <w:kern w:val="0"/>
                <w:sz w:val="22"/>
              </w:rPr>
              <w:t>2</w:t>
            </w:r>
          </w:p>
        </w:tc>
        <w:tc>
          <w:tcPr>
            <w:tcW w:w="126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widowControl/>
              <w:jc w:val="center"/>
              <w:textAlignment w:val="center"/>
              <w:rPr>
                <w:rFonts w:ascii="宋体" w:eastAsia="宋体" w:hAnsi="宋体" w:cs="宋体"/>
                <w:color w:val="000000" w:themeColor="text1"/>
                <w:sz w:val="22"/>
              </w:rPr>
            </w:pPr>
            <w:r>
              <w:rPr>
                <w:rFonts w:ascii="宋体" w:eastAsia="宋体" w:hAnsi="宋体" w:cs="宋体" w:hint="eastAsia"/>
                <w:color w:val="000000" w:themeColor="text1"/>
                <w:kern w:val="0"/>
                <w:sz w:val="22"/>
              </w:rPr>
              <w:t>2</w:t>
            </w:r>
          </w:p>
        </w:tc>
        <w:tc>
          <w:tcPr>
            <w:tcW w:w="913"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jc w:val="center"/>
              <w:rPr>
                <w:rFonts w:ascii="宋体" w:eastAsia="宋体" w:hAnsi="宋体" w:cs="宋体"/>
                <w:color w:val="000000" w:themeColor="text1"/>
                <w:sz w:val="22"/>
              </w:rPr>
            </w:pPr>
          </w:p>
        </w:tc>
      </w:tr>
      <w:tr w:rsidR="00874D9B" w:rsidTr="00A253DD">
        <w:trPr>
          <w:trHeight w:val="400"/>
        </w:trPr>
        <w:tc>
          <w:tcPr>
            <w:tcW w:w="72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widowControl/>
              <w:jc w:val="center"/>
              <w:textAlignment w:val="center"/>
              <w:rPr>
                <w:rFonts w:ascii="宋体" w:eastAsia="宋体" w:hAnsi="宋体" w:cs="宋体"/>
                <w:color w:val="000000" w:themeColor="text1"/>
                <w:sz w:val="22"/>
              </w:rPr>
            </w:pPr>
            <w:r>
              <w:rPr>
                <w:rFonts w:ascii="宋体" w:eastAsia="宋体" w:hAnsi="宋体" w:cs="宋体" w:hint="eastAsia"/>
                <w:color w:val="000000" w:themeColor="text1"/>
                <w:kern w:val="0"/>
                <w:sz w:val="22"/>
              </w:rPr>
              <w:t>32</w:t>
            </w:r>
          </w:p>
        </w:tc>
        <w:tc>
          <w:tcPr>
            <w:tcW w:w="1230" w:type="dxa"/>
            <w:vMerge/>
            <w:tcBorders>
              <w:top w:val="nil"/>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jc w:val="center"/>
              <w:rPr>
                <w:rFonts w:ascii="宋体" w:eastAsia="宋体" w:hAnsi="宋体" w:cs="宋体"/>
                <w:color w:val="000000" w:themeColor="text1"/>
                <w:sz w:val="22"/>
              </w:rPr>
            </w:pPr>
          </w:p>
        </w:tc>
        <w:tc>
          <w:tcPr>
            <w:tcW w:w="1219" w:type="dxa"/>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widowControl/>
              <w:jc w:val="center"/>
              <w:textAlignment w:val="center"/>
              <w:rPr>
                <w:rFonts w:ascii="宋体" w:eastAsia="宋体" w:hAnsi="宋体" w:cs="宋体"/>
                <w:color w:val="000000" w:themeColor="text1"/>
                <w:sz w:val="22"/>
              </w:rPr>
            </w:pPr>
            <w:r>
              <w:rPr>
                <w:rFonts w:ascii="宋体" w:eastAsia="宋体" w:hAnsi="宋体" w:cs="宋体" w:hint="eastAsia"/>
                <w:color w:val="000000" w:themeColor="text1"/>
                <w:kern w:val="0"/>
                <w:sz w:val="22"/>
              </w:rPr>
              <w:t>专利                   3分</w:t>
            </w:r>
          </w:p>
        </w:tc>
        <w:tc>
          <w:tcPr>
            <w:tcW w:w="2884" w:type="dxa"/>
            <w:gridSpan w:val="2"/>
            <w:tcBorders>
              <w:top w:val="single" w:sz="4" w:space="0" w:color="000000"/>
              <w:left w:val="single" w:sz="4" w:space="0" w:color="000000"/>
              <w:bottom w:val="nil"/>
              <w:right w:val="single" w:sz="4" w:space="0" w:color="000000"/>
            </w:tcBorders>
            <w:tcMar>
              <w:top w:w="12" w:type="dxa"/>
              <w:left w:w="12" w:type="dxa"/>
              <w:right w:w="12" w:type="dxa"/>
            </w:tcMar>
            <w:vAlign w:val="center"/>
          </w:tcPr>
          <w:p w:rsidR="00874D9B" w:rsidRDefault="00874D9B" w:rsidP="00A253DD">
            <w:pPr>
              <w:widowControl/>
              <w:jc w:val="center"/>
              <w:textAlignment w:val="center"/>
              <w:rPr>
                <w:rFonts w:ascii="宋体" w:eastAsia="宋体" w:hAnsi="宋体" w:cs="宋体"/>
                <w:color w:val="000000" w:themeColor="text1"/>
                <w:sz w:val="22"/>
              </w:rPr>
            </w:pPr>
            <w:r>
              <w:rPr>
                <w:rFonts w:ascii="宋体" w:eastAsia="宋体" w:hAnsi="宋体" w:cs="宋体" w:hint="eastAsia"/>
                <w:color w:val="000000" w:themeColor="text1"/>
                <w:kern w:val="0"/>
                <w:sz w:val="22"/>
              </w:rPr>
              <w:t>发明型</w:t>
            </w:r>
          </w:p>
        </w:tc>
        <w:tc>
          <w:tcPr>
            <w:tcW w:w="146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widowControl/>
              <w:jc w:val="center"/>
              <w:textAlignment w:val="center"/>
              <w:rPr>
                <w:rFonts w:ascii="宋体" w:eastAsia="宋体" w:hAnsi="宋体" w:cs="宋体"/>
                <w:color w:val="000000" w:themeColor="text1"/>
                <w:sz w:val="22"/>
              </w:rPr>
            </w:pPr>
            <w:r>
              <w:rPr>
                <w:rFonts w:ascii="宋体" w:eastAsia="宋体" w:hAnsi="宋体" w:cs="宋体" w:hint="eastAsia"/>
                <w:color w:val="000000" w:themeColor="text1"/>
                <w:kern w:val="0"/>
                <w:sz w:val="22"/>
              </w:rPr>
              <w:t>3</w:t>
            </w:r>
          </w:p>
        </w:tc>
        <w:tc>
          <w:tcPr>
            <w:tcW w:w="126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widowControl/>
              <w:jc w:val="center"/>
              <w:textAlignment w:val="center"/>
              <w:rPr>
                <w:rFonts w:ascii="宋体" w:eastAsia="宋体" w:hAnsi="宋体" w:cs="宋体"/>
                <w:color w:val="000000" w:themeColor="text1"/>
                <w:sz w:val="22"/>
              </w:rPr>
            </w:pPr>
            <w:r>
              <w:rPr>
                <w:rFonts w:ascii="宋体" w:eastAsia="宋体" w:hAnsi="宋体" w:cs="宋体" w:hint="eastAsia"/>
                <w:color w:val="000000" w:themeColor="text1"/>
                <w:kern w:val="0"/>
                <w:sz w:val="22"/>
              </w:rPr>
              <w:t>3</w:t>
            </w:r>
          </w:p>
        </w:tc>
        <w:tc>
          <w:tcPr>
            <w:tcW w:w="91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jc w:val="center"/>
              <w:rPr>
                <w:rFonts w:ascii="宋体" w:eastAsia="宋体" w:hAnsi="宋体" w:cs="宋体"/>
                <w:color w:val="000000" w:themeColor="text1"/>
                <w:sz w:val="22"/>
              </w:rPr>
            </w:pPr>
          </w:p>
        </w:tc>
      </w:tr>
      <w:tr w:rsidR="00874D9B" w:rsidTr="00A253DD">
        <w:trPr>
          <w:trHeight w:val="400"/>
        </w:trPr>
        <w:tc>
          <w:tcPr>
            <w:tcW w:w="72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widowControl/>
              <w:jc w:val="center"/>
              <w:textAlignment w:val="center"/>
              <w:rPr>
                <w:rFonts w:ascii="宋体" w:eastAsia="宋体" w:hAnsi="宋体" w:cs="宋体"/>
                <w:color w:val="000000" w:themeColor="text1"/>
                <w:sz w:val="22"/>
              </w:rPr>
            </w:pPr>
            <w:r>
              <w:rPr>
                <w:rFonts w:ascii="宋体" w:eastAsia="宋体" w:hAnsi="宋体" w:cs="宋体" w:hint="eastAsia"/>
                <w:color w:val="000000" w:themeColor="text1"/>
                <w:kern w:val="0"/>
                <w:sz w:val="22"/>
              </w:rPr>
              <w:t>33</w:t>
            </w:r>
          </w:p>
        </w:tc>
        <w:tc>
          <w:tcPr>
            <w:tcW w:w="1230" w:type="dxa"/>
            <w:vMerge/>
            <w:tcBorders>
              <w:top w:val="nil"/>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jc w:val="center"/>
              <w:rPr>
                <w:rFonts w:ascii="宋体" w:eastAsia="宋体" w:hAnsi="宋体" w:cs="宋体"/>
                <w:color w:val="000000" w:themeColor="text1"/>
                <w:sz w:val="22"/>
              </w:rPr>
            </w:pPr>
          </w:p>
        </w:tc>
        <w:tc>
          <w:tcPr>
            <w:tcW w:w="1219"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jc w:val="center"/>
              <w:rPr>
                <w:rFonts w:ascii="宋体" w:eastAsia="宋体" w:hAnsi="宋体" w:cs="宋体"/>
                <w:color w:val="000000" w:themeColor="text1"/>
                <w:sz w:val="22"/>
              </w:rPr>
            </w:pPr>
          </w:p>
        </w:tc>
        <w:tc>
          <w:tcPr>
            <w:tcW w:w="2884" w:type="dxa"/>
            <w:gridSpan w:val="2"/>
            <w:tcBorders>
              <w:top w:val="single" w:sz="4" w:space="0" w:color="000000"/>
              <w:left w:val="single" w:sz="4" w:space="0" w:color="000000"/>
              <w:bottom w:val="nil"/>
              <w:right w:val="single" w:sz="4" w:space="0" w:color="000000"/>
            </w:tcBorders>
            <w:tcMar>
              <w:top w:w="12" w:type="dxa"/>
              <w:left w:w="12" w:type="dxa"/>
              <w:right w:w="12" w:type="dxa"/>
            </w:tcMar>
            <w:vAlign w:val="center"/>
          </w:tcPr>
          <w:p w:rsidR="00874D9B" w:rsidRDefault="00874D9B" w:rsidP="00A253DD">
            <w:pPr>
              <w:widowControl/>
              <w:jc w:val="center"/>
              <w:textAlignment w:val="center"/>
              <w:rPr>
                <w:rFonts w:ascii="宋体" w:eastAsia="宋体" w:hAnsi="宋体" w:cs="宋体"/>
                <w:color w:val="000000" w:themeColor="text1"/>
                <w:sz w:val="22"/>
              </w:rPr>
            </w:pPr>
            <w:r>
              <w:rPr>
                <w:rFonts w:ascii="宋体" w:eastAsia="宋体" w:hAnsi="宋体" w:cs="宋体" w:hint="eastAsia"/>
                <w:color w:val="000000" w:themeColor="text1"/>
                <w:kern w:val="0"/>
                <w:sz w:val="22"/>
              </w:rPr>
              <w:t>实用新型</w:t>
            </w:r>
          </w:p>
        </w:tc>
        <w:tc>
          <w:tcPr>
            <w:tcW w:w="146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widowControl/>
              <w:jc w:val="center"/>
              <w:textAlignment w:val="center"/>
              <w:rPr>
                <w:rFonts w:ascii="宋体" w:eastAsia="宋体" w:hAnsi="宋体" w:cs="宋体"/>
                <w:color w:val="000000" w:themeColor="text1"/>
                <w:sz w:val="22"/>
              </w:rPr>
            </w:pPr>
            <w:r>
              <w:rPr>
                <w:rFonts w:ascii="宋体" w:eastAsia="宋体" w:hAnsi="宋体" w:cs="宋体" w:hint="eastAsia"/>
                <w:color w:val="000000" w:themeColor="text1"/>
                <w:kern w:val="0"/>
                <w:sz w:val="22"/>
              </w:rPr>
              <w:t>2</w:t>
            </w:r>
          </w:p>
        </w:tc>
        <w:tc>
          <w:tcPr>
            <w:tcW w:w="126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widowControl/>
              <w:jc w:val="center"/>
              <w:textAlignment w:val="center"/>
              <w:rPr>
                <w:rFonts w:ascii="宋体" w:eastAsia="宋体" w:hAnsi="宋体" w:cs="宋体"/>
                <w:color w:val="000000" w:themeColor="text1"/>
                <w:sz w:val="22"/>
              </w:rPr>
            </w:pPr>
            <w:r>
              <w:rPr>
                <w:rFonts w:ascii="宋体" w:eastAsia="宋体" w:hAnsi="宋体" w:cs="宋体" w:hint="eastAsia"/>
                <w:color w:val="000000" w:themeColor="text1"/>
                <w:kern w:val="0"/>
                <w:sz w:val="22"/>
              </w:rPr>
              <w:t>2</w:t>
            </w:r>
          </w:p>
        </w:tc>
        <w:tc>
          <w:tcPr>
            <w:tcW w:w="91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jc w:val="center"/>
              <w:rPr>
                <w:rFonts w:ascii="宋体" w:eastAsia="宋体" w:hAnsi="宋体" w:cs="宋体"/>
                <w:color w:val="000000" w:themeColor="text1"/>
                <w:sz w:val="22"/>
              </w:rPr>
            </w:pPr>
          </w:p>
        </w:tc>
      </w:tr>
      <w:tr w:rsidR="00874D9B" w:rsidTr="00A253DD">
        <w:trPr>
          <w:trHeight w:val="540"/>
        </w:trPr>
        <w:tc>
          <w:tcPr>
            <w:tcW w:w="72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widowControl/>
              <w:jc w:val="center"/>
              <w:textAlignment w:val="center"/>
              <w:rPr>
                <w:rFonts w:ascii="宋体" w:eastAsia="宋体" w:hAnsi="宋体" w:cs="宋体"/>
                <w:color w:val="000000" w:themeColor="text1"/>
                <w:sz w:val="22"/>
              </w:rPr>
            </w:pPr>
            <w:r>
              <w:rPr>
                <w:rFonts w:ascii="宋体" w:eastAsia="宋体" w:hAnsi="宋体" w:cs="宋体" w:hint="eastAsia"/>
                <w:color w:val="000000" w:themeColor="text1"/>
                <w:kern w:val="0"/>
                <w:sz w:val="22"/>
              </w:rPr>
              <w:t>34</w:t>
            </w:r>
          </w:p>
        </w:tc>
        <w:tc>
          <w:tcPr>
            <w:tcW w:w="1230" w:type="dxa"/>
            <w:vMerge/>
            <w:tcBorders>
              <w:top w:val="nil"/>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jc w:val="center"/>
              <w:rPr>
                <w:rFonts w:ascii="宋体" w:eastAsia="宋体" w:hAnsi="宋体" w:cs="宋体"/>
                <w:color w:val="000000" w:themeColor="text1"/>
                <w:sz w:val="22"/>
              </w:rPr>
            </w:pPr>
          </w:p>
        </w:tc>
        <w:tc>
          <w:tcPr>
            <w:tcW w:w="1219" w:type="dxa"/>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widowControl/>
              <w:jc w:val="center"/>
              <w:textAlignment w:val="center"/>
              <w:rPr>
                <w:rFonts w:ascii="宋体" w:eastAsia="宋体" w:hAnsi="宋体" w:cs="宋体"/>
                <w:color w:val="000000" w:themeColor="text1"/>
                <w:sz w:val="22"/>
              </w:rPr>
            </w:pPr>
            <w:r>
              <w:rPr>
                <w:rFonts w:ascii="宋体" w:eastAsia="宋体" w:hAnsi="宋体" w:cs="宋体" w:hint="eastAsia"/>
                <w:color w:val="000000" w:themeColor="text1"/>
                <w:kern w:val="0"/>
                <w:sz w:val="22"/>
              </w:rPr>
              <w:t>绿色建筑创新奖          3分</w:t>
            </w:r>
          </w:p>
        </w:tc>
        <w:tc>
          <w:tcPr>
            <w:tcW w:w="2884"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widowControl/>
              <w:jc w:val="center"/>
              <w:textAlignment w:val="center"/>
              <w:rPr>
                <w:rFonts w:ascii="宋体" w:eastAsia="宋体" w:hAnsi="宋体" w:cs="宋体"/>
                <w:color w:val="000000" w:themeColor="text1"/>
                <w:sz w:val="22"/>
              </w:rPr>
            </w:pPr>
            <w:r>
              <w:rPr>
                <w:rFonts w:ascii="宋体" w:eastAsia="宋体" w:hAnsi="宋体" w:cs="宋体" w:hint="eastAsia"/>
                <w:color w:val="000000" w:themeColor="text1"/>
                <w:kern w:val="0"/>
                <w:sz w:val="22"/>
              </w:rPr>
              <w:t>一等</w:t>
            </w:r>
          </w:p>
        </w:tc>
        <w:tc>
          <w:tcPr>
            <w:tcW w:w="146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widowControl/>
              <w:jc w:val="center"/>
              <w:textAlignment w:val="center"/>
              <w:rPr>
                <w:rFonts w:ascii="宋体" w:eastAsia="宋体" w:hAnsi="宋体" w:cs="宋体"/>
                <w:color w:val="000000" w:themeColor="text1"/>
                <w:sz w:val="22"/>
              </w:rPr>
            </w:pPr>
            <w:r>
              <w:rPr>
                <w:rFonts w:ascii="宋体" w:eastAsia="宋体" w:hAnsi="宋体" w:cs="宋体" w:hint="eastAsia"/>
                <w:color w:val="000000" w:themeColor="text1"/>
                <w:kern w:val="0"/>
                <w:sz w:val="22"/>
              </w:rPr>
              <w:t>3</w:t>
            </w:r>
          </w:p>
        </w:tc>
        <w:tc>
          <w:tcPr>
            <w:tcW w:w="126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widowControl/>
              <w:jc w:val="center"/>
              <w:textAlignment w:val="center"/>
              <w:rPr>
                <w:rFonts w:ascii="宋体" w:eastAsia="宋体" w:hAnsi="宋体" w:cs="宋体"/>
                <w:color w:val="000000" w:themeColor="text1"/>
                <w:sz w:val="22"/>
              </w:rPr>
            </w:pPr>
            <w:r>
              <w:rPr>
                <w:rFonts w:ascii="宋体" w:eastAsia="宋体" w:hAnsi="宋体" w:cs="宋体" w:hint="eastAsia"/>
                <w:color w:val="000000" w:themeColor="text1"/>
                <w:kern w:val="0"/>
                <w:sz w:val="22"/>
              </w:rPr>
              <w:t>3</w:t>
            </w:r>
          </w:p>
        </w:tc>
        <w:tc>
          <w:tcPr>
            <w:tcW w:w="913" w:type="dxa"/>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jc w:val="center"/>
              <w:rPr>
                <w:rFonts w:ascii="宋体" w:eastAsia="宋体" w:hAnsi="宋体" w:cs="宋体"/>
                <w:color w:val="000000" w:themeColor="text1"/>
                <w:sz w:val="22"/>
              </w:rPr>
            </w:pPr>
          </w:p>
        </w:tc>
      </w:tr>
      <w:tr w:rsidR="00874D9B" w:rsidTr="00A253DD">
        <w:trPr>
          <w:trHeight w:val="400"/>
        </w:trPr>
        <w:tc>
          <w:tcPr>
            <w:tcW w:w="72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widowControl/>
              <w:jc w:val="center"/>
              <w:textAlignment w:val="center"/>
              <w:rPr>
                <w:rFonts w:ascii="宋体" w:eastAsia="宋体" w:hAnsi="宋体" w:cs="宋体"/>
                <w:color w:val="000000" w:themeColor="text1"/>
                <w:sz w:val="22"/>
              </w:rPr>
            </w:pPr>
            <w:r>
              <w:rPr>
                <w:rFonts w:ascii="宋体" w:eastAsia="宋体" w:hAnsi="宋体" w:cs="宋体" w:hint="eastAsia"/>
                <w:color w:val="000000" w:themeColor="text1"/>
                <w:kern w:val="0"/>
                <w:sz w:val="22"/>
              </w:rPr>
              <w:t>35</w:t>
            </w:r>
          </w:p>
        </w:tc>
        <w:tc>
          <w:tcPr>
            <w:tcW w:w="1230" w:type="dxa"/>
            <w:vMerge/>
            <w:tcBorders>
              <w:top w:val="nil"/>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jc w:val="center"/>
              <w:rPr>
                <w:rFonts w:ascii="宋体" w:eastAsia="宋体" w:hAnsi="宋体" w:cs="宋体"/>
                <w:color w:val="000000" w:themeColor="text1"/>
                <w:sz w:val="22"/>
              </w:rPr>
            </w:pPr>
          </w:p>
        </w:tc>
        <w:tc>
          <w:tcPr>
            <w:tcW w:w="1219"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jc w:val="center"/>
              <w:rPr>
                <w:rFonts w:ascii="宋体" w:eastAsia="宋体" w:hAnsi="宋体" w:cs="宋体"/>
                <w:color w:val="000000" w:themeColor="text1"/>
                <w:sz w:val="22"/>
              </w:rPr>
            </w:pPr>
          </w:p>
        </w:tc>
        <w:tc>
          <w:tcPr>
            <w:tcW w:w="2884"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widowControl/>
              <w:jc w:val="center"/>
              <w:textAlignment w:val="center"/>
              <w:rPr>
                <w:rFonts w:ascii="宋体" w:eastAsia="宋体" w:hAnsi="宋体" w:cs="宋体"/>
                <w:color w:val="000000" w:themeColor="text1"/>
                <w:sz w:val="22"/>
              </w:rPr>
            </w:pPr>
            <w:r>
              <w:rPr>
                <w:rFonts w:ascii="宋体" w:eastAsia="宋体" w:hAnsi="宋体" w:cs="宋体" w:hint="eastAsia"/>
                <w:color w:val="000000" w:themeColor="text1"/>
                <w:kern w:val="0"/>
                <w:sz w:val="22"/>
              </w:rPr>
              <w:t>二等</w:t>
            </w:r>
          </w:p>
        </w:tc>
        <w:tc>
          <w:tcPr>
            <w:tcW w:w="146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widowControl/>
              <w:jc w:val="center"/>
              <w:textAlignment w:val="center"/>
              <w:rPr>
                <w:rFonts w:ascii="宋体" w:eastAsia="宋体" w:hAnsi="宋体" w:cs="宋体"/>
                <w:color w:val="000000" w:themeColor="text1"/>
                <w:sz w:val="22"/>
              </w:rPr>
            </w:pPr>
            <w:r>
              <w:rPr>
                <w:rFonts w:ascii="宋体" w:eastAsia="宋体" w:hAnsi="宋体" w:cs="宋体" w:hint="eastAsia"/>
                <w:color w:val="000000" w:themeColor="text1"/>
                <w:kern w:val="0"/>
                <w:sz w:val="22"/>
              </w:rPr>
              <w:t>2</w:t>
            </w:r>
          </w:p>
        </w:tc>
        <w:tc>
          <w:tcPr>
            <w:tcW w:w="126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widowControl/>
              <w:jc w:val="center"/>
              <w:textAlignment w:val="center"/>
              <w:rPr>
                <w:rFonts w:ascii="宋体" w:eastAsia="宋体" w:hAnsi="宋体" w:cs="宋体"/>
                <w:color w:val="000000" w:themeColor="text1"/>
                <w:sz w:val="22"/>
              </w:rPr>
            </w:pPr>
            <w:r>
              <w:rPr>
                <w:rFonts w:ascii="宋体" w:eastAsia="宋体" w:hAnsi="宋体" w:cs="宋体" w:hint="eastAsia"/>
                <w:color w:val="000000" w:themeColor="text1"/>
                <w:kern w:val="0"/>
                <w:sz w:val="22"/>
              </w:rPr>
              <w:t>2</w:t>
            </w:r>
          </w:p>
        </w:tc>
        <w:tc>
          <w:tcPr>
            <w:tcW w:w="913"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jc w:val="center"/>
              <w:rPr>
                <w:rFonts w:ascii="宋体" w:eastAsia="宋体" w:hAnsi="宋体" w:cs="宋体"/>
                <w:color w:val="000000" w:themeColor="text1"/>
                <w:sz w:val="22"/>
              </w:rPr>
            </w:pPr>
          </w:p>
        </w:tc>
      </w:tr>
      <w:tr w:rsidR="00874D9B" w:rsidTr="00A253DD">
        <w:trPr>
          <w:trHeight w:val="420"/>
        </w:trPr>
        <w:tc>
          <w:tcPr>
            <w:tcW w:w="72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widowControl/>
              <w:jc w:val="center"/>
              <w:textAlignment w:val="center"/>
              <w:rPr>
                <w:rFonts w:ascii="宋体" w:eastAsia="宋体" w:hAnsi="宋体" w:cs="宋体"/>
                <w:color w:val="000000" w:themeColor="text1"/>
                <w:sz w:val="22"/>
              </w:rPr>
            </w:pPr>
            <w:r>
              <w:rPr>
                <w:rFonts w:ascii="宋体" w:eastAsia="宋体" w:hAnsi="宋体" w:cs="宋体" w:hint="eastAsia"/>
                <w:color w:val="000000" w:themeColor="text1"/>
                <w:kern w:val="0"/>
                <w:sz w:val="22"/>
              </w:rPr>
              <w:t>36</w:t>
            </w:r>
          </w:p>
        </w:tc>
        <w:tc>
          <w:tcPr>
            <w:tcW w:w="1230" w:type="dxa"/>
            <w:vMerge/>
            <w:tcBorders>
              <w:top w:val="nil"/>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jc w:val="center"/>
              <w:rPr>
                <w:rFonts w:ascii="宋体" w:eastAsia="宋体" w:hAnsi="宋体" w:cs="宋体"/>
                <w:color w:val="000000" w:themeColor="text1"/>
                <w:sz w:val="22"/>
              </w:rPr>
            </w:pPr>
          </w:p>
        </w:tc>
        <w:tc>
          <w:tcPr>
            <w:tcW w:w="1219"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jc w:val="center"/>
              <w:rPr>
                <w:rFonts w:ascii="宋体" w:eastAsia="宋体" w:hAnsi="宋体" w:cs="宋体"/>
                <w:color w:val="000000" w:themeColor="text1"/>
                <w:sz w:val="22"/>
              </w:rPr>
            </w:pPr>
          </w:p>
        </w:tc>
        <w:tc>
          <w:tcPr>
            <w:tcW w:w="2884"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widowControl/>
              <w:jc w:val="center"/>
              <w:textAlignment w:val="center"/>
              <w:rPr>
                <w:rFonts w:ascii="宋体" w:eastAsia="宋体" w:hAnsi="宋体" w:cs="宋体"/>
                <w:color w:val="000000" w:themeColor="text1"/>
                <w:sz w:val="22"/>
              </w:rPr>
            </w:pPr>
            <w:r>
              <w:rPr>
                <w:rFonts w:ascii="宋体" w:eastAsia="宋体" w:hAnsi="宋体" w:cs="宋体" w:hint="eastAsia"/>
                <w:color w:val="000000" w:themeColor="text1"/>
                <w:kern w:val="0"/>
                <w:sz w:val="22"/>
              </w:rPr>
              <w:t>三等</w:t>
            </w:r>
          </w:p>
        </w:tc>
        <w:tc>
          <w:tcPr>
            <w:tcW w:w="146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widowControl/>
              <w:jc w:val="center"/>
              <w:textAlignment w:val="center"/>
              <w:rPr>
                <w:rFonts w:ascii="宋体" w:eastAsia="宋体" w:hAnsi="宋体" w:cs="宋体"/>
                <w:color w:val="000000" w:themeColor="text1"/>
                <w:sz w:val="22"/>
              </w:rPr>
            </w:pPr>
            <w:r>
              <w:rPr>
                <w:rFonts w:ascii="宋体" w:eastAsia="宋体" w:hAnsi="宋体" w:cs="宋体" w:hint="eastAsia"/>
                <w:color w:val="000000" w:themeColor="text1"/>
                <w:kern w:val="0"/>
                <w:sz w:val="22"/>
              </w:rPr>
              <w:t>1</w:t>
            </w:r>
          </w:p>
        </w:tc>
        <w:tc>
          <w:tcPr>
            <w:tcW w:w="126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widowControl/>
              <w:jc w:val="center"/>
              <w:textAlignment w:val="center"/>
              <w:rPr>
                <w:rFonts w:ascii="宋体" w:eastAsia="宋体" w:hAnsi="宋体" w:cs="宋体"/>
                <w:color w:val="000000" w:themeColor="text1"/>
                <w:sz w:val="22"/>
              </w:rPr>
            </w:pPr>
            <w:r>
              <w:rPr>
                <w:rFonts w:ascii="宋体" w:eastAsia="宋体" w:hAnsi="宋体" w:cs="宋体" w:hint="eastAsia"/>
                <w:color w:val="000000" w:themeColor="text1"/>
                <w:kern w:val="0"/>
                <w:sz w:val="22"/>
              </w:rPr>
              <w:t>1</w:t>
            </w:r>
          </w:p>
        </w:tc>
        <w:tc>
          <w:tcPr>
            <w:tcW w:w="913"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jc w:val="center"/>
              <w:rPr>
                <w:rFonts w:ascii="宋体" w:eastAsia="宋体" w:hAnsi="宋体" w:cs="宋体"/>
                <w:color w:val="000000" w:themeColor="text1"/>
                <w:sz w:val="22"/>
              </w:rPr>
            </w:pPr>
          </w:p>
        </w:tc>
      </w:tr>
      <w:tr w:rsidR="00874D9B" w:rsidTr="00A253DD">
        <w:trPr>
          <w:trHeight w:val="420"/>
        </w:trPr>
        <w:tc>
          <w:tcPr>
            <w:tcW w:w="72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widowControl/>
              <w:jc w:val="center"/>
              <w:textAlignment w:val="center"/>
              <w:rPr>
                <w:rFonts w:ascii="宋体" w:eastAsia="宋体" w:hAnsi="宋体" w:cs="宋体"/>
                <w:color w:val="000000" w:themeColor="text1"/>
                <w:sz w:val="22"/>
              </w:rPr>
            </w:pPr>
            <w:r>
              <w:rPr>
                <w:rFonts w:ascii="宋体" w:eastAsia="宋体" w:hAnsi="宋体" w:cs="宋体" w:hint="eastAsia"/>
                <w:color w:val="000000" w:themeColor="text1"/>
                <w:kern w:val="0"/>
                <w:sz w:val="22"/>
              </w:rPr>
              <w:t>37</w:t>
            </w:r>
          </w:p>
        </w:tc>
        <w:tc>
          <w:tcPr>
            <w:tcW w:w="1230" w:type="dxa"/>
            <w:vMerge/>
            <w:tcBorders>
              <w:top w:val="nil"/>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jc w:val="center"/>
              <w:rPr>
                <w:rFonts w:ascii="宋体" w:eastAsia="宋体" w:hAnsi="宋体" w:cs="宋体"/>
                <w:color w:val="000000" w:themeColor="text1"/>
                <w:sz w:val="22"/>
              </w:rPr>
            </w:pPr>
          </w:p>
        </w:tc>
        <w:tc>
          <w:tcPr>
            <w:tcW w:w="1219" w:type="dxa"/>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widowControl/>
              <w:jc w:val="center"/>
              <w:textAlignment w:val="center"/>
              <w:rPr>
                <w:rFonts w:ascii="宋体" w:eastAsia="宋体" w:hAnsi="宋体" w:cs="宋体"/>
                <w:color w:val="000000" w:themeColor="text1"/>
                <w:sz w:val="22"/>
              </w:rPr>
            </w:pPr>
            <w:r>
              <w:rPr>
                <w:rFonts w:ascii="宋体" w:eastAsia="宋体" w:hAnsi="宋体" w:cs="宋体" w:hint="eastAsia"/>
                <w:color w:val="000000" w:themeColor="text1"/>
                <w:kern w:val="0"/>
                <w:sz w:val="22"/>
              </w:rPr>
              <w:t>绿色施工科技示范工程     3分</w:t>
            </w:r>
          </w:p>
        </w:tc>
        <w:tc>
          <w:tcPr>
            <w:tcW w:w="2884"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widowControl/>
              <w:jc w:val="center"/>
              <w:textAlignment w:val="center"/>
              <w:rPr>
                <w:rFonts w:ascii="宋体" w:eastAsia="宋体" w:hAnsi="宋体" w:cs="宋体"/>
                <w:color w:val="000000" w:themeColor="text1"/>
                <w:sz w:val="22"/>
              </w:rPr>
            </w:pPr>
            <w:r>
              <w:rPr>
                <w:rFonts w:ascii="宋体" w:eastAsia="宋体" w:hAnsi="宋体" w:cs="宋体" w:hint="eastAsia"/>
                <w:color w:val="000000" w:themeColor="text1"/>
                <w:kern w:val="0"/>
                <w:sz w:val="22"/>
              </w:rPr>
              <w:t>国家级</w:t>
            </w:r>
          </w:p>
        </w:tc>
        <w:tc>
          <w:tcPr>
            <w:tcW w:w="146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widowControl/>
              <w:jc w:val="center"/>
              <w:textAlignment w:val="center"/>
              <w:rPr>
                <w:rFonts w:ascii="宋体" w:eastAsia="宋体" w:hAnsi="宋体" w:cs="宋体"/>
                <w:color w:val="000000" w:themeColor="text1"/>
                <w:sz w:val="22"/>
              </w:rPr>
            </w:pPr>
            <w:r>
              <w:rPr>
                <w:rFonts w:ascii="宋体" w:eastAsia="宋体" w:hAnsi="宋体" w:cs="宋体" w:hint="eastAsia"/>
                <w:color w:val="000000" w:themeColor="text1"/>
                <w:kern w:val="0"/>
                <w:sz w:val="22"/>
              </w:rPr>
              <w:t>3</w:t>
            </w:r>
          </w:p>
        </w:tc>
        <w:tc>
          <w:tcPr>
            <w:tcW w:w="126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widowControl/>
              <w:jc w:val="center"/>
              <w:textAlignment w:val="center"/>
              <w:rPr>
                <w:rFonts w:ascii="宋体" w:eastAsia="宋体" w:hAnsi="宋体" w:cs="宋体"/>
                <w:color w:val="000000" w:themeColor="text1"/>
                <w:sz w:val="22"/>
              </w:rPr>
            </w:pPr>
            <w:r>
              <w:rPr>
                <w:rFonts w:ascii="宋体" w:eastAsia="宋体" w:hAnsi="宋体" w:cs="宋体" w:hint="eastAsia"/>
                <w:color w:val="000000" w:themeColor="text1"/>
                <w:kern w:val="0"/>
                <w:sz w:val="22"/>
              </w:rPr>
              <w:t>3</w:t>
            </w:r>
          </w:p>
        </w:tc>
        <w:tc>
          <w:tcPr>
            <w:tcW w:w="913" w:type="dxa"/>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jc w:val="center"/>
              <w:rPr>
                <w:rFonts w:ascii="宋体" w:eastAsia="宋体" w:hAnsi="宋体" w:cs="宋体"/>
                <w:color w:val="000000" w:themeColor="text1"/>
                <w:sz w:val="22"/>
              </w:rPr>
            </w:pPr>
          </w:p>
        </w:tc>
      </w:tr>
      <w:tr w:rsidR="00874D9B" w:rsidTr="00A253DD">
        <w:trPr>
          <w:trHeight w:val="480"/>
        </w:trPr>
        <w:tc>
          <w:tcPr>
            <w:tcW w:w="72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widowControl/>
              <w:jc w:val="center"/>
              <w:textAlignment w:val="center"/>
              <w:rPr>
                <w:rFonts w:ascii="宋体" w:eastAsia="宋体" w:hAnsi="宋体" w:cs="宋体"/>
                <w:color w:val="000000" w:themeColor="text1"/>
                <w:sz w:val="22"/>
              </w:rPr>
            </w:pPr>
            <w:r>
              <w:rPr>
                <w:rFonts w:ascii="宋体" w:eastAsia="宋体" w:hAnsi="宋体" w:cs="宋体" w:hint="eastAsia"/>
                <w:color w:val="000000" w:themeColor="text1"/>
                <w:kern w:val="0"/>
                <w:sz w:val="22"/>
              </w:rPr>
              <w:t>38</w:t>
            </w:r>
          </w:p>
        </w:tc>
        <w:tc>
          <w:tcPr>
            <w:tcW w:w="1230" w:type="dxa"/>
            <w:vMerge/>
            <w:tcBorders>
              <w:top w:val="nil"/>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jc w:val="center"/>
              <w:rPr>
                <w:rFonts w:ascii="宋体" w:eastAsia="宋体" w:hAnsi="宋体" w:cs="宋体"/>
                <w:color w:val="000000" w:themeColor="text1"/>
                <w:sz w:val="22"/>
              </w:rPr>
            </w:pPr>
          </w:p>
        </w:tc>
        <w:tc>
          <w:tcPr>
            <w:tcW w:w="1219"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jc w:val="center"/>
              <w:rPr>
                <w:rFonts w:ascii="宋体" w:eastAsia="宋体" w:hAnsi="宋体" w:cs="宋体"/>
                <w:color w:val="000000" w:themeColor="text1"/>
                <w:sz w:val="22"/>
              </w:rPr>
            </w:pPr>
          </w:p>
        </w:tc>
        <w:tc>
          <w:tcPr>
            <w:tcW w:w="2884" w:type="dxa"/>
            <w:gridSpan w:val="2"/>
            <w:tcBorders>
              <w:top w:val="single" w:sz="4" w:space="0" w:color="000000"/>
              <w:left w:val="single" w:sz="4" w:space="0" w:color="000000"/>
              <w:bottom w:val="nil"/>
              <w:right w:val="single" w:sz="4" w:space="0" w:color="000000"/>
            </w:tcBorders>
            <w:tcMar>
              <w:top w:w="12" w:type="dxa"/>
              <w:left w:w="12" w:type="dxa"/>
              <w:right w:w="12" w:type="dxa"/>
            </w:tcMar>
            <w:vAlign w:val="center"/>
          </w:tcPr>
          <w:p w:rsidR="00874D9B" w:rsidRDefault="00874D9B" w:rsidP="00A253DD">
            <w:pPr>
              <w:widowControl/>
              <w:jc w:val="center"/>
              <w:textAlignment w:val="center"/>
              <w:rPr>
                <w:rFonts w:ascii="宋体" w:eastAsia="宋体" w:hAnsi="宋体" w:cs="宋体"/>
                <w:color w:val="000000" w:themeColor="text1"/>
                <w:sz w:val="22"/>
              </w:rPr>
            </w:pPr>
            <w:r>
              <w:rPr>
                <w:rFonts w:ascii="宋体" w:eastAsia="宋体" w:hAnsi="宋体" w:cs="宋体" w:hint="eastAsia"/>
                <w:color w:val="000000" w:themeColor="text1"/>
                <w:kern w:val="0"/>
                <w:sz w:val="22"/>
              </w:rPr>
              <w:t>省级</w:t>
            </w:r>
          </w:p>
        </w:tc>
        <w:tc>
          <w:tcPr>
            <w:tcW w:w="146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widowControl/>
              <w:jc w:val="center"/>
              <w:textAlignment w:val="center"/>
              <w:rPr>
                <w:rFonts w:ascii="宋体" w:eastAsia="宋体" w:hAnsi="宋体" w:cs="宋体"/>
                <w:color w:val="000000" w:themeColor="text1"/>
                <w:sz w:val="22"/>
              </w:rPr>
            </w:pPr>
            <w:r>
              <w:rPr>
                <w:rFonts w:ascii="宋体" w:eastAsia="宋体" w:hAnsi="宋体" w:cs="宋体" w:hint="eastAsia"/>
                <w:color w:val="000000" w:themeColor="text1"/>
                <w:kern w:val="0"/>
                <w:sz w:val="22"/>
              </w:rPr>
              <w:t>2</w:t>
            </w:r>
          </w:p>
        </w:tc>
        <w:tc>
          <w:tcPr>
            <w:tcW w:w="126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widowControl/>
              <w:jc w:val="center"/>
              <w:textAlignment w:val="center"/>
              <w:rPr>
                <w:rFonts w:ascii="宋体" w:eastAsia="宋体" w:hAnsi="宋体" w:cs="宋体"/>
                <w:color w:val="000000" w:themeColor="text1"/>
                <w:sz w:val="22"/>
              </w:rPr>
            </w:pPr>
            <w:r>
              <w:rPr>
                <w:rFonts w:ascii="宋体" w:eastAsia="宋体" w:hAnsi="宋体" w:cs="宋体" w:hint="eastAsia"/>
                <w:color w:val="000000" w:themeColor="text1"/>
                <w:kern w:val="0"/>
                <w:sz w:val="22"/>
              </w:rPr>
              <w:t>2</w:t>
            </w:r>
          </w:p>
        </w:tc>
        <w:tc>
          <w:tcPr>
            <w:tcW w:w="913"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jc w:val="center"/>
              <w:rPr>
                <w:rFonts w:ascii="宋体" w:eastAsia="宋体" w:hAnsi="宋体" w:cs="宋体"/>
                <w:color w:val="000000" w:themeColor="text1"/>
                <w:sz w:val="22"/>
              </w:rPr>
            </w:pPr>
          </w:p>
        </w:tc>
      </w:tr>
      <w:tr w:rsidR="00874D9B" w:rsidTr="00A253DD">
        <w:trPr>
          <w:trHeight w:val="500"/>
        </w:trPr>
        <w:tc>
          <w:tcPr>
            <w:tcW w:w="72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widowControl/>
              <w:jc w:val="center"/>
              <w:textAlignment w:val="center"/>
              <w:rPr>
                <w:rFonts w:ascii="宋体" w:eastAsia="宋体" w:hAnsi="宋体" w:cs="宋体"/>
                <w:color w:val="000000" w:themeColor="text1"/>
                <w:sz w:val="22"/>
              </w:rPr>
            </w:pPr>
            <w:r>
              <w:rPr>
                <w:rFonts w:ascii="宋体" w:eastAsia="宋体" w:hAnsi="宋体" w:cs="宋体" w:hint="eastAsia"/>
                <w:color w:val="000000" w:themeColor="text1"/>
                <w:kern w:val="0"/>
                <w:sz w:val="22"/>
              </w:rPr>
              <w:lastRenderedPageBreak/>
              <w:t>39</w:t>
            </w:r>
          </w:p>
        </w:tc>
        <w:tc>
          <w:tcPr>
            <w:tcW w:w="1230" w:type="dxa"/>
            <w:vMerge/>
            <w:tcBorders>
              <w:top w:val="nil"/>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jc w:val="center"/>
              <w:rPr>
                <w:rFonts w:ascii="宋体" w:eastAsia="宋体" w:hAnsi="宋体" w:cs="宋体"/>
                <w:color w:val="000000" w:themeColor="text1"/>
                <w:sz w:val="22"/>
              </w:rPr>
            </w:pPr>
          </w:p>
        </w:tc>
        <w:tc>
          <w:tcPr>
            <w:tcW w:w="1219" w:type="dxa"/>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widowControl/>
              <w:jc w:val="center"/>
              <w:textAlignment w:val="center"/>
              <w:rPr>
                <w:rFonts w:ascii="宋体" w:eastAsia="宋体" w:hAnsi="宋体" w:cs="宋体"/>
                <w:color w:val="000000" w:themeColor="text1"/>
                <w:sz w:val="22"/>
              </w:rPr>
            </w:pPr>
            <w:r>
              <w:rPr>
                <w:rFonts w:ascii="宋体" w:eastAsia="宋体" w:hAnsi="宋体" w:cs="宋体" w:hint="eastAsia"/>
                <w:color w:val="000000" w:themeColor="text1"/>
                <w:kern w:val="0"/>
                <w:sz w:val="22"/>
              </w:rPr>
              <w:t>装配式建筑        示范项目      2分</w:t>
            </w:r>
          </w:p>
        </w:tc>
        <w:tc>
          <w:tcPr>
            <w:tcW w:w="2884" w:type="dxa"/>
            <w:gridSpan w:val="2"/>
            <w:tcBorders>
              <w:top w:val="single" w:sz="4" w:space="0" w:color="000000"/>
              <w:left w:val="single" w:sz="4" w:space="0" w:color="000000"/>
              <w:bottom w:val="nil"/>
              <w:right w:val="single" w:sz="4" w:space="0" w:color="000000"/>
            </w:tcBorders>
            <w:tcMar>
              <w:top w:w="12" w:type="dxa"/>
              <w:left w:w="12" w:type="dxa"/>
              <w:right w:w="12" w:type="dxa"/>
            </w:tcMar>
            <w:vAlign w:val="center"/>
          </w:tcPr>
          <w:p w:rsidR="00874D9B" w:rsidRDefault="00874D9B" w:rsidP="00A253DD">
            <w:pPr>
              <w:widowControl/>
              <w:jc w:val="center"/>
              <w:textAlignment w:val="center"/>
              <w:rPr>
                <w:rFonts w:ascii="宋体" w:eastAsia="宋体" w:hAnsi="宋体" w:cs="宋体"/>
                <w:color w:val="000000" w:themeColor="text1"/>
                <w:sz w:val="22"/>
              </w:rPr>
            </w:pPr>
            <w:r>
              <w:rPr>
                <w:rFonts w:ascii="宋体" w:eastAsia="宋体" w:hAnsi="宋体" w:cs="宋体" w:hint="eastAsia"/>
                <w:color w:val="000000" w:themeColor="text1"/>
                <w:kern w:val="0"/>
                <w:sz w:val="22"/>
              </w:rPr>
              <w:t>国家级</w:t>
            </w:r>
          </w:p>
        </w:tc>
        <w:tc>
          <w:tcPr>
            <w:tcW w:w="146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widowControl/>
              <w:jc w:val="center"/>
              <w:textAlignment w:val="center"/>
              <w:rPr>
                <w:rFonts w:ascii="宋体" w:eastAsia="宋体" w:hAnsi="宋体" w:cs="宋体"/>
                <w:color w:val="000000" w:themeColor="text1"/>
                <w:sz w:val="22"/>
              </w:rPr>
            </w:pPr>
            <w:r>
              <w:rPr>
                <w:rFonts w:ascii="宋体" w:eastAsia="宋体" w:hAnsi="宋体" w:cs="宋体" w:hint="eastAsia"/>
                <w:color w:val="000000" w:themeColor="text1"/>
                <w:kern w:val="0"/>
                <w:sz w:val="22"/>
              </w:rPr>
              <w:t>2</w:t>
            </w:r>
          </w:p>
        </w:tc>
        <w:tc>
          <w:tcPr>
            <w:tcW w:w="126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widowControl/>
              <w:jc w:val="center"/>
              <w:textAlignment w:val="center"/>
              <w:rPr>
                <w:rFonts w:ascii="宋体" w:eastAsia="宋体" w:hAnsi="宋体" w:cs="宋体"/>
                <w:color w:val="000000" w:themeColor="text1"/>
                <w:sz w:val="22"/>
              </w:rPr>
            </w:pPr>
            <w:r>
              <w:rPr>
                <w:rFonts w:ascii="宋体" w:eastAsia="宋体" w:hAnsi="宋体" w:cs="宋体" w:hint="eastAsia"/>
                <w:color w:val="000000" w:themeColor="text1"/>
                <w:kern w:val="0"/>
                <w:sz w:val="22"/>
              </w:rPr>
              <w:t>2</w:t>
            </w:r>
          </w:p>
        </w:tc>
        <w:tc>
          <w:tcPr>
            <w:tcW w:w="913" w:type="dxa"/>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jc w:val="center"/>
              <w:rPr>
                <w:rFonts w:ascii="宋体" w:eastAsia="宋体" w:hAnsi="宋体" w:cs="宋体"/>
                <w:color w:val="000000" w:themeColor="text1"/>
                <w:sz w:val="22"/>
              </w:rPr>
            </w:pPr>
          </w:p>
        </w:tc>
      </w:tr>
      <w:tr w:rsidR="00874D9B" w:rsidTr="00A253DD">
        <w:trPr>
          <w:trHeight w:val="440"/>
        </w:trPr>
        <w:tc>
          <w:tcPr>
            <w:tcW w:w="72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widowControl/>
              <w:jc w:val="center"/>
              <w:textAlignment w:val="center"/>
              <w:rPr>
                <w:rFonts w:ascii="宋体" w:eastAsia="宋体" w:hAnsi="宋体" w:cs="宋体"/>
                <w:color w:val="000000" w:themeColor="text1"/>
                <w:sz w:val="22"/>
              </w:rPr>
            </w:pPr>
            <w:r>
              <w:rPr>
                <w:rFonts w:ascii="宋体" w:eastAsia="宋体" w:hAnsi="宋体" w:cs="宋体" w:hint="eastAsia"/>
                <w:color w:val="000000" w:themeColor="text1"/>
                <w:kern w:val="0"/>
                <w:sz w:val="22"/>
              </w:rPr>
              <w:t>40</w:t>
            </w:r>
          </w:p>
        </w:tc>
        <w:tc>
          <w:tcPr>
            <w:tcW w:w="1230" w:type="dxa"/>
            <w:vMerge/>
            <w:tcBorders>
              <w:top w:val="nil"/>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jc w:val="center"/>
              <w:rPr>
                <w:rFonts w:ascii="宋体" w:eastAsia="宋体" w:hAnsi="宋体" w:cs="宋体"/>
                <w:color w:val="000000" w:themeColor="text1"/>
                <w:sz w:val="22"/>
              </w:rPr>
            </w:pPr>
          </w:p>
        </w:tc>
        <w:tc>
          <w:tcPr>
            <w:tcW w:w="1219"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jc w:val="center"/>
              <w:rPr>
                <w:rFonts w:ascii="宋体" w:eastAsia="宋体" w:hAnsi="宋体" w:cs="宋体"/>
                <w:color w:val="000000" w:themeColor="text1"/>
                <w:sz w:val="22"/>
              </w:rPr>
            </w:pPr>
          </w:p>
        </w:tc>
        <w:tc>
          <w:tcPr>
            <w:tcW w:w="2884" w:type="dxa"/>
            <w:gridSpan w:val="2"/>
            <w:tcBorders>
              <w:top w:val="single" w:sz="4" w:space="0" w:color="000000"/>
              <w:left w:val="single" w:sz="4" w:space="0" w:color="000000"/>
              <w:bottom w:val="nil"/>
              <w:right w:val="single" w:sz="4" w:space="0" w:color="000000"/>
            </w:tcBorders>
            <w:tcMar>
              <w:top w:w="12" w:type="dxa"/>
              <w:left w:w="12" w:type="dxa"/>
              <w:right w:w="12" w:type="dxa"/>
            </w:tcMar>
            <w:vAlign w:val="center"/>
          </w:tcPr>
          <w:p w:rsidR="00874D9B" w:rsidRDefault="00874D9B" w:rsidP="00A253DD">
            <w:pPr>
              <w:widowControl/>
              <w:jc w:val="center"/>
              <w:textAlignment w:val="center"/>
              <w:rPr>
                <w:rFonts w:ascii="宋体" w:eastAsia="宋体" w:hAnsi="宋体" w:cs="宋体"/>
                <w:color w:val="000000" w:themeColor="text1"/>
                <w:sz w:val="22"/>
              </w:rPr>
            </w:pPr>
            <w:r>
              <w:rPr>
                <w:rFonts w:ascii="宋体" w:eastAsia="宋体" w:hAnsi="宋体" w:cs="宋体" w:hint="eastAsia"/>
                <w:color w:val="000000" w:themeColor="text1"/>
                <w:kern w:val="0"/>
                <w:sz w:val="22"/>
              </w:rPr>
              <w:t>省级</w:t>
            </w:r>
          </w:p>
        </w:tc>
        <w:tc>
          <w:tcPr>
            <w:tcW w:w="146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widowControl/>
              <w:jc w:val="center"/>
              <w:textAlignment w:val="center"/>
              <w:rPr>
                <w:rFonts w:ascii="宋体" w:eastAsia="宋体" w:hAnsi="宋体" w:cs="宋体"/>
                <w:color w:val="000000" w:themeColor="text1"/>
                <w:sz w:val="22"/>
              </w:rPr>
            </w:pPr>
            <w:r>
              <w:rPr>
                <w:rFonts w:ascii="宋体" w:eastAsia="宋体" w:hAnsi="宋体" w:cs="宋体" w:hint="eastAsia"/>
                <w:color w:val="000000" w:themeColor="text1"/>
                <w:kern w:val="0"/>
                <w:sz w:val="22"/>
              </w:rPr>
              <w:t>1</w:t>
            </w:r>
          </w:p>
        </w:tc>
        <w:tc>
          <w:tcPr>
            <w:tcW w:w="126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widowControl/>
              <w:jc w:val="center"/>
              <w:textAlignment w:val="center"/>
              <w:rPr>
                <w:rFonts w:ascii="宋体" w:eastAsia="宋体" w:hAnsi="宋体" w:cs="宋体"/>
                <w:color w:val="000000" w:themeColor="text1"/>
                <w:sz w:val="22"/>
              </w:rPr>
            </w:pPr>
            <w:r>
              <w:rPr>
                <w:rFonts w:ascii="宋体" w:eastAsia="宋体" w:hAnsi="宋体" w:cs="宋体" w:hint="eastAsia"/>
                <w:color w:val="000000" w:themeColor="text1"/>
                <w:kern w:val="0"/>
                <w:sz w:val="22"/>
              </w:rPr>
              <w:t>1</w:t>
            </w:r>
          </w:p>
        </w:tc>
        <w:tc>
          <w:tcPr>
            <w:tcW w:w="913"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jc w:val="center"/>
              <w:rPr>
                <w:rFonts w:ascii="宋体" w:eastAsia="宋体" w:hAnsi="宋体" w:cs="宋体"/>
                <w:color w:val="000000" w:themeColor="text1"/>
                <w:sz w:val="22"/>
              </w:rPr>
            </w:pPr>
          </w:p>
        </w:tc>
      </w:tr>
      <w:tr w:rsidR="00874D9B" w:rsidTr="00A253DD">
        <w:trPr>
          <w:trHeight w:val="480"/>
        </w:trPr>
        <w:tc>
          <w:tcPr>
            <w:tcW w:w="72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widowControl/>
              <w:jc w:val="center"/>
              <w:textAlignment w:val="center"/>
              <w:rPr>
                <w:rFonts w:ascii="宋体" w:eastAsia="宋体" w:hAnsi="宋体" w:cs="宋体"/>
                <w:color w:val="000000" w:themeColor="text1"/>
                <w:sz w:val="22"/>
              </w:rPr>
            </w:pPr>
            <w:r>
              <w:rPr>
                <w:rFonts w:ascii="宋体" w:eastAsia="宋体" w:hAnsi="宋体" w:cs="宋体" w:hint="eastAsia"/>
                <w:color w:val="000000" w:themeColor="text1"/>
                <w:kern w:val="0"/>
                <w:sz w:val="22"/>
              </w:rPr>
              <w:t>41</w:t>
            </w:r>
          </w:p>
        </w:tc>
        <w:tc>
          <w:tcPr>
            <w:tcW w:w="1230" w:type="dxa"/>
            <w:vMerge/>
            <w:tcBorders>
              <w:top w:val="nil"/>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jc w:val="center"/>
              <w:rPr>
                <w:rFonts w:ascii="宋体" w:eastAsia="宋体" w:hAnsi="宋体" w:cs="宋体"/>
                <w:color w:val="000000" w:themeColor="text1"/>
                <w:sz w:val="22"/>
              </w:rPr>
            </w:pPr>
          </w:p>
        </w:tc>
        <w:tc>
          <w:tcPr>
            <w:tcW w:w="1219" w:type="dxa"/>
            <w:vMerge w:val="restart"/>
            <w:tcBorders>
              <w:top w:val="nil"/>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widowControl/>
              <w:jc w:val="center"/>
              <w:textAlignment w:val="center"/>
              <w:rPr>
                <w:rFonts w:ascii="宋体" w:eastAsia="宋体" w:hAnsi="宋体" w:cs="宋体"/>
                <w:color w:val="000000" w:themeColor="text1"/>
                <w:sz w:val="22"/>
              </w:rPr>
            </w:pPr>
            <w:r>
              <w:rPr>
                <w:rFonts w:ascii="宋体" w:eastAsia="宋体" w:hAnsi="宋体" w:cs="宋体" w:hint="eastAsia"/>
                <w:color w:val="000000" w:themeColor="text1"/>
                <w:kern w:val="0"/>
                <w:sz w:val="22"/>
              </w:rPr>
              <w:t>建筑业新技术应用示范工程3分</w:t>
            </w:r>
          </w:p>
        </w:tc>
        <w:tc>
          <w:tcPr>
            <w:tcW w:w="2884"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widowControl/>
              <w:jc w:val="center"/>
              <w:textAlignment w:val="center"/>
              <w:rPr>
                <w:rFonts w:ascii="宋体" w:eastAsia="宋体" w:hAnsi="宋体" w:cs="宋体"/>
                <w:color w:val="000000" w:themeColor="text1"/>
                <w:sz w:val="22"/>
              </w:rPr>
            </w:pPr>
            <w:r>
              <w:rPr>
                <w:rFonts w:ascii="宋体" w:eastAsia="宋体" w:hAnsi="宋体" w:cs="宋体" w:hint="eastAsia"/>
                <w:color w:val="000000" w:themeColor="text1"/>
                <w:kern w:val="0"/>
                <w:sz w:val="22"/>
              </w:rPr>
              <w:t>国家级</w:t>
            </w:r>
          </w:p>
        </w:tc>
        <w:tc>
          <w:tcPr>
            <w:tcW w:w="146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widowControl/>
              <w:jc w:val="center"/>
              <w:textAlignment w:val="center"/>
              <w:rPr>
                <w:rFonts w:ascii="宋体" w:eastAsia="宋体" w:hAnsi="宋体" w:cs="宋体"/>
                <w:color w:val="000000" w:themeColor="text1"/>
                <w:sz w:val="22"/>
              </w:rPr>
            </w:pPr>
            <w:r>
              <w:rPr>
                <w:rFonts w:ascii="宋体" w:eastAsia="宋体" w:hAnsi="宋体" w:cs="宋体" w:hint="eastAsia"/>
                <w:color w:val="000000" w:themeColor="text1"/>
                <w:kern w:val="0"/>
                <w:sz w:val="22"/>
              </w:rPr>
              <w:t>3</w:t>
            </w:r>
          </w:p>
        </w:tc>
        <w:tc>
          <w:tcPr>
            <w:tcW w:w="126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widowControl/>
              <w:jc w:val="center"/>
              <w:textAlignment w:val="center"/>
              <w:rPr>
                <w:rFonts w:ascii="宋体" w:eastAsia="宋体" w:hAnsi="宋体" w:cs="宋体"/>
                <w:color w:val="000000" w:themeColor="text1"/>
                <w:sz w:val="22"/>
              </w:rPr>
            </w:pPr>
            <w:r>
              <w:rPr>
                <w:rFonts w:ascii="宋体" w:eastAsia="宋体" w:hAnsi="宋体" w:cs="宋体" w:hint="eastAsia"/>
                <w:color w:val="000000" w:themeColor="text1"/>
                <w:kern w:val="0"/>
                <w:sz w:val="22"/>
              </w:rPr>
              <w:t>3</w:t>
            </w:r>
          </w:p>
        </w:tc>
        <w:tc>
          <w:tcPr>
            <w:tcW w:w="913" w:type="dxa"/>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jc w:val="center"/>
              <w:rPr>
                <w:rFonts w:ascii="宋体" w:eastAsia="宋体" w:hAnsi="宋体" w:cs="宋体"/>
                <w:color w:val="000000" w:themeColor="text1"/>
                <w:sz w:val="22"/>
              </w:rPr>
            </w:pPr>
          </w:p>
        </w:tc>
      </w:tr>
      <w:tr w:rsidR="00874D9B" w:rsidTr="00A253DD">
        <w:trPr>
          <w:trHeight w:val="480"/>
        </w:trPr>
        <w:tc>
          <w:tcPr>
            <w:tcW w:w="72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widowControl/>
              <w:jc w:val="center"/>
              <w:textAlignment w:val="center"/>
              <w:rPr>
                <w:rFonts w:ascii="宋体" w:eastAsia="宋体" w:hAnsi="宋体" w:cs="宋体"/>
                <w:color w:val="000000" w:themeColor="text1"/>
                <w:sz w:val="22"/>
              </w:rPr>
            </w:pPr>
            <w:r>
              <w:rPr>
                <w:rFonts w:ascii="宋体" w:eastAsia="宋体" w:hAnsi="宋体" w:cs="宋体" w:hint="eastAsia"/>
                <w:color w:val="000000" w:themeColor="text1"/>
                <w:kern w:val="0"/>
                <w:sz w:val="22"/>
              </w:rPr>
              <w:t>42</w:t>
            </w:r>
          </w:p>
        </w:tc>
        <w:tc>
          <w:tcPr>
            <w:tcW w:w="1230" w:type="dxa"/>
            <w:vMerge/>
            <w:tcBorders>
              <w:top w:val="nil"/>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jc w:val="center"/>
              <w:rPr>
                <w:rFonts w:ascii="宋体" w:eastAsia="宋体" w:hAnsi="宋体" w:cs="宋体"/>
                <w:color w:val="000000" w:themeColor="text1"/>
                <w:sz w:val="22"/>
              </w:rPr>
            </w:pPr>
          </w:p>
        </w:tc>
        <w:tc>
          <w:tcPr>
            <w:tcW w:w="1219" w:type="dxa"/>
            <w:vMerge/>
            <w:tcBorders>
              <w:top w:val="nil"/>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jc w:val="center"/>
              <w:rPr>
                <w:rFonts w:ascii="宋体" w:eastAsia="宋体" w:hAnsi="宋体" w:cs="宋体"/>
                <w:color w:val="000000" w:themeColor="text1"/>
                <w:sz w:val="22"/>
              </w:rPr>
            </w:pPr>
          </w:p>
        </w:tc>
        <w:tc>
          <w:tcPr>
            <w:tcW w:w="2884"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widowControl/>
              <w:jc w:val="center"/>
              <w:textAlignment w:val="center"/>
              <w:rPr>
                <w:rFonts w:ascii="宋体" w:eastAsia="宋体" w:hAnsi="宋体" w:cs="宋体"/>
                <w:color w:val="000000" w:themeColor="text1"/>
                <w:sz w:val="22"/>
              </w:rPr>
            </w:pPr>
            <w:r>
              <w:rPr>
                <w:rFonts w:ascii="宋体" w:eastAsia="宋体" w:hAnsi="宋体" w:cs="宋体" w:hint="eastAsia"/>
                <w:color w:val="000000" w:themeColor="text1"/>
                <w:kern w:val="0"/>
                <w:sz w:val="22"/>
              </w:rPr>
              <w:t>省级</w:t>
            </w:r>
          </w:p>
        </w:tc>
        <w:tc>
          <w:tcPr>
            <w:tcW w:w="146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widowControl/>
              <w:jc w:val="center"/>
              <w:textAlignment w:val="center"/>
              <w:rPr>
                <w:rFonts w:ascii="宋体" w:eastAsia="宋体" w:hAnsi="宋体" w:cs="宋体"/>
                <w:color w:val="000000" w:themeColor="text1"/>
                <w:sz w:val="22"/>
              </w:rPr>
            </w:pPr>
            <w:r>
              <w:rPr>
                <w:rFonts w:ascii="宋体" w:eastAsia="宋体" w:hAnsi="宋体" w:cs="宋体" w:hint="eastAsia"/>
                <w:color w:val="000000" w:themeColor="text1"/>
                <w:kern w:val="0"/>
                <w:sz w:val="22"/>
              </w:rPr>
              <w:t>2</w:t>
            </w:r>
          </w:p>
        </w:tc>
        <w:tc>
          <w:tcPr>
            <w:tcW w:w="126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widowControl/>
              <w:jc w:val="center"/>
              <w:textAlignment w:val="center"/>
              <w:rPr>
                <w:rFonts w:ascii="宋体" w:eastAsia="宋体" w:hAnsi="宋体" w:cs="宋体"/>
                <w:color w:val="000000" w:themeColor="text1"/>
                <w:sz w:val="22"/>
              </w:rPr>
            </w:pPr>
            <w:r>
              <w:rPr>
                <w:rFonts w:ascii="宋体" w:eastAsia="宋体" w:hAnsi="宋体" w:cs="宋体" w:hint="eastAsia"/>
                <w:color w:val="000000" w:themeColor="text1"/>
                <w:kern w:val="0"/>
                <w:sz w:val="22"/>
              </w:rPr>
              <w:t>2</w:t>
            </w:r>
          </w:p>
        </w:tc>
        <w:tc>
          <w:tcPr>
            <w:tcW w:w="913"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jc w:val="center"/>
              <w:rPr>
                <w:rFonts w:ascii="宋体" w:eastAsia="宋体" w:hAnsi="宋体" w:cs="宋体"/>
                <w:color w:val="000000" w:themeColor="text1"/>
                <w:sz w:val="22"/>
              </w:rPr>
            </w:pPr>
          </w:p>
        </w:tc>
      </w:tr>
      <w:tr w:rsidR="00874D9B" w:rsidTr="00A253DD">
        <w:trPr>
          <w:trHeight w:val="400"/>
        </w:trPr>
        <w:tc>
          <w:tcPr>
            <w:tcW w:w="72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widowControl/>
              <w:jc w:val="center"/>
              <w:textAlignment w:val="center"/>
              <w:rPr>
                <w:rFonts w:ascii="宋体" w:eastAsia="宋体" w:hAnsi="宋体" w:cs="宋体"/>
                <w:color w:val="000000" w:themeColor="text1"/>
                <w:sz w:val="22"/>
              </w:rPr>
            </w:pPr>
            <w:r>
              <w:rPr>
                <w:rFonts w:ascii="宋体" w:eastAsia="宋体" w:hAnsi="宋体" w:cs="宋体" w:hint="eastAsia"/>
                <w:color w:val="000000" w:themeColor="text1"/>
                <w:kern w:val="0"/>
                <w:sz w:val="22"/>
              </w:rPr>
              <w:t>43</w:t>
            </w:r>
          </w:p>
        </w:tc>
        <w:tc>
          <w:tcPr>
            <w:tcW w:w="1230" w:type="dxa"/>
            <w:vMerge/>
            <w:tcBorders>
              <w:top w:val="nil"/>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jc w:val="center"/>
              <w:rPr>
                <w:rFonts w:ascii="宋体" w:eastAsia="宋体" w:hAnsi="宋体" w:cs="宋体"/>
                <w:color w:val="000000" w:themeColor="text1"/>
                <w:sz w:val="22"/>
              </w:rPr>
            </w:pPr>
          </w:p>
        </w:tc>
        <w:tc>
          <w:tcPr>
            <w:tcW w:w="1219" w:type="dxa"/>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widowControl/>
              <w:jc w:val="center"/>
              <w:textAlignment w:val="center"/>
              <w:rPr>
                <w:rFonts w:ascii="宋体" w:eastAsia="宋体" w:hAnsi="宋体" w:cs="宋体"/>
                <w:color w:val="000000" w:themeColor="text1"/>
                <w:sz w:val="22"/>
              </w:rPr>
            </w:pPr>
            <w:r>
              <w:rPr>
                <w:rFonts w:ascii="宋体" w:eastAsia="宋体" w:hAnsi="宋体" w:cs="宋体" w:hint="eastAsia"/>
                <w:color w:val="000000" w:themeColor="text1"/>
                <w:kern w:val="0"/>
                <w:sz w:val="22"/>
              </w:rPr>
              <w:t>标准规范             2分</w:t>
            </w:r>
          </w:p>
        </w:tc>
        <w:tc>
          <w:tcPr>
            <w:tcW w:w="2884" w:type="dxa"/>
            <w:gridSpan w:val="2"/>
            <w:tcBorders>
              <w:top w:val="single" w:sz="4" w:space="0" w:color="000000"/>
              <w:left w:val="single" w:sz="4" w:space="0" w:color="000000"/>
              <w:bottom w:val="nil"/>
              <w:right w:val="single" w:sz="4" w:space="0" w:color="000000"/>
            </w:tcBorders>
            <w:tcMar>
              <w:top w:w="12" w:type="dxa"/>
              <w:left w:w="12" w:type="dxa"/>
              <w:right w:w="12" w:type="dxa"/>
            </w:tcMar>
            <w:vAlign w:val="center"/>
          </w:tcPr>
          <w:p w:rsidR="00874D9B" w:rsidRDefault="00874D9B" w:rsidP="00A253DD">
            <w:pPr>
              <w:widowControl/>
              <w:jc w:val="center"/>
              <w:textAlignment w:val="center"/>
              <w:rPr>
                <w:rFonts w:ascii="宋体" w:eastAsia="宋体" w:hAnsi="宋体" w:cs="宋体"/>
                <w:color w:val="000000" w:themeColor="text1"/>
                <w:sz w:val="22"/>
              </w:rPr>
            </w:pPr>
            <w:r>
              <w:rPr>
                <w:rFonts w:ascii="宋体" w:eastAsia="宋体" w:hAnsi="宋体" w:cs="宋体" w:hint="eastAsia"/>
                <w:color w:val="000000" w:themeColor="text1"/>
                <w:kern w:val="0"/>
                <w:sz w:val="22"/>
              </w:rPr>
              <w:t>国家级</w:t>
            </w:r>
          </w:p>
        </w:tc>
        <w:tc>
          <w:tcPr>
            <w:tcW w:w="146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widowControl/>
              <w:jc w:val="center"/>
              <w:textAlignment w:val="center"/>
              <w:rPr>
                <w:rFonts w:ascii="宋体" w:eastAsia="宋体" w:hAnsi="宋体" w:cs="宋体"/>
                <w:color w:val="000000" w:themeColor="text1"/>
                <w:sz w:val="22"/>
              </w:rPr>
            </w:pPr>
            <w:r>
              <w:rPr>
                <w:rFonts w:ascii="宋体" w:eastAsia="宋体" w:hAnsi="宋体" w:cs="宋体" w:hint="eastAsia"/>
                <w:color w:val="000000" w:themeColor="text1"/>
                <w:kern w:val="0"/>
                <w:sz w:val="22"/>
              </w:rPr>
              <w:t>2</w:t>
            </w:r>
          </w:p>
        </w:tc>
        <w:tc>
          <w:tcPr>
            <w:tcW w:w="126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widowControl/>
              <w:jc w:val="center"/>
              <w:textAlignment w:val="center"/>
              <w:rPr>
                <w:rFonts w:ascii="宋体" w:eastAsia="宋体" w:hAnsi="宋体" w:cs="宋体"/>
                <w:color w:val="000000" w:themeColor="text1"/>
                <w:sz w:val="22"/>
              </w:rPr>
            </w:pPr>
            <w:r>
              <w:rPr>
                <w:rFonts w:ascii="宋体" w:eastAsia="宋体" w:hAnsi="宋体" w:cs="宋体" w:hint="eastAsia"/>
                <w:color w:val="000000" w:themeColor="text1"/>
                <w:kern w:val="0"/>
                <w:sz w:val="22"/>
              </w:rPr>
              <w:t>2</w:t>
            </w:r>
          </w:p>
        </w:tc>
        <w:tc>
          <w:tcPr>
            <w:tcW w:w="913" w:type="dxa"/>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jc w:val="center"/>
              <w:rPr>
                <w:rFonts w:ascii="宋体" w:eastAsia="宋体" w:hAnsi="宋体" w:cs="宋体"/>
                <w:color w:val="000000" w:themeColor="text1"/>
                <w:sz w:val="22"/>
              </w:rPr>
            </w:pPr>
          </w:p>
        </w:tc>
      </w:tr>
      <w:tr w:rsidR="00874D9B" w:rsidTr="00A253DD">
        <w:trPr>
          <w:trHeight w:val="400"/>
        </w:trPr>
        <w:tc>
          <w:tcPr>
            <w:tcW w:w="72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widowControl/>
              <w:jc w:val="center"/>
              <w:textAlignment w:val="center"/>
              <w:rPr>
                <w:rFonts w:ascii="宋体" w:eastAsia="宋体" w:hAnsi="宋体" w:cs="宋体"/>
                <w:color w:val="000000" w:themeColor="text1"/>
                <w:sz w:val="22"/>
              </w:rPr>
            </w:pPr>
            <w:r>
              <w:rPr>
                <w:rFonts w:ascii="宋体" w:eastAsia="宋体" w:hAnsi="宋体" w:cs="宋体" w:hint="eastAsia"/>
                <w:color w:val="000000" w:themeColor="text1"/>
                <w:kern w:val="0"/>
                <w:sz w:val="22"/>
              </w:rPr>
              <w:t>44</w:t>
            </w:r>
          </w:p>
        </w:tc>
        <w:tc>
          <w:tcPr>
            <w:tcW w:w="1230" w:type="dxa"/>
            <w:vMerge/>
            <w:tcBorders>
              <w:top w:val="nil"/>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jc w:val="center"/>
              <w:rPr>
                <w:rFonts w:ascii="宋体" w:eastAsia="宋体" w:hAnsi="宋体" w:cs="宋体"/>
                <w:color w:val="000000" w:themeColor="text1"/>
                <w:sz w:val="22"/>
              </w:rPr>
            </w:pPr>
          </w:p>
        </w:tc>
        <w:tc>
          <w:tcPr>
            <w:tcW w:w="1219"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jc w:val="center"/>
              <w:rPr>
                <w:rFonts w:ascii="宋体" w:eastAsia="宋体" w:hAnsi="宋体" w:cs="宋体"/>
                <w:color w:val="000000" w:themeColor="text1"/>
                <w:sz w:val="22"/>
              </w:rPr>
            </w:pPr>
          </w:p>
        </w:tc>
        <w:tc>
          <w:tcPr>
            <w:tcW w:w="2884" w:type="dxa"/>
            <w:gridSpan w:val="2"/>
            <w:tcBorders>
              <w:top w:val="single" w:sz="4" w:space="0" w:color="000000"/>
              <w:left w:val="single" w:sz="4" w:space="0" w:color="000000"/>
              <w:bottom w:val="nil"/>
              <w:right w:val="single" w:sz="4" w:space="0" w:color="000000"/>
            </w:tcBorders>
            <w:tcMar>
              <w:top w:w="12" w:type="dxa"/>
              <w:left w:w="12" w:type="dxa"/>
              <w:right w:w="12" w:type="dxa"/>
            </w:tcMar>
            <w:vAlign w:val="center"/>
          </w:tcPr>
          <w:p w:rsidR="00874D9B" w:rsidRDefault="00874D9B" w:rsidP="00A253DD">
            <w:pPr>
              <w:widowControl/>
              <w:jc w:val="center"/>
              <w:textAlignment w:val="center"/>
              <w:rPr>
                <w:rFonts w:ascii="宋体" w:eastAsia="宋体" w:hAnsi="宋体" w:cs="宋体"/>
                <w:color w:val="000000" w:themeColor="text1"/>
                <w:sz w:val="22"/>
              </w:rPr>
            </w:pPr>
            <w:r>
              <w:rPr>
                <w:rFonts w:ascii="宋体" w:eastAsia="宋体" w:hAnsi="宋体" w:cs="宋体" w:hint="eastAsia"/>
                <w:color w:val="000000" w:themeColor="text1"/>
                <w:kern w:val="0"/>
                <w:sz w:val="22"/>
              </w:rPr>
              <w:t>省级</w:t>
            </w:r>
          </w:p>
        </w:tc>
        <w:tc>
          <w:tcPr>
            <w:tcW w:w="146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widowControl/>
              <w:jc w:val="center"/>
              <w:textAlignment w:val="center"/>
              <w:rPr>
                <w:rFonts w:ascii="宋体" w:eastAsia="宋体" w:hAnsi="宋体" w:cs="宋体"/>
                <w:color w:val="000000" w:themeColor="text1"/>
                <w:sz w:val="22"/>
              </w:rPr>
            </w:pPr>
            <w:r>
              <w:rPr>
                <w:rFonts w:ascii="宋体" w:eastAsia="宋体" w:hAnsi="宋体" w:cs="宋体" w:hint="eastAsia"/>
                <w:color w:val="000000" w:themeColor="text1"/>
                <w:kern w:val="0"/>
                <w:sz w:val="22"/>
              </w:rPr>
              <w:t>1</w:t>
            </w:r>
          </w:p>
        </w:tc>
        <w:tc>
          <w:tcPr>
            <w:tcW w:w="126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widowControl/>
              <w:jc w:val="center"/>
              <w:textAlignment w:val="center"/>
              <w:rPr>
                <w:rFonts w:ascii="宋体" w:eastAsia="宋体" w:hAnsi="宋体" w:cs="宋体"/>
                <w:color w:val="000000" w:themeColor="text1"/>
                <w:sz w:val="22"/>
              </w:rPr>
            </w:pPr>
            <w:r>
              <w:rPr>
                <w:rFonts w:ascii="宋体" w:eastAsia="宋体" w:hAnsi="宋体" w:cs="宋体" w:hint="eastAsia"/>
                <w:color w:val="000000" w:themeColor="text1"/>
                <w:kern w:val="0"/>
                <w:sz w:val="22"/>
              </w:rPr>
              <w:t>1</w:t>
            </w:r>
          </w:p>
        </w:tc>
        <w:tc>
          <w:tcPr>
            <w:tcW w:w="913"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jc w:val="center"/>
              <w:rPr>
                <w:rFonts w:ascii="宋体" w:eastAsia="宋体" w:hAnsi="宋体" w:cs="宋体"/>
                <w:color w:val="000000" w:themeColor="text1"/>
                <w:sz w:val="22"/>
              </w:rPr>
            </w:pPr>
          </w:p>
        </w:tc>
      </w:tr>
      <w:tr w:rsidR="00874D9B" w:rsidTr="00A253DD">
        <w:trPr>
          <w:trHeight w:val="400"/>
        </w:trPr>
        <w:tc>
          <w:tcPr>
            <w:tcW w:w="72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widowControl/>
              <w:jc w:val="center"/>
              <w:textAlignment w:val="center"/>
              <w:rPr>
                <w:rFonts w:ascii="宋体" w:eastAsia="宋体" w:hAnsi="宋体" w:cs="宋体"/>
                <w:color w:val="000000" w:themeColor="text1"/>
                <w:sz w:val="22"/>
              </w:rPr>
            </w:pPr>
            <w:r>
              <w:rPr>
                <w:rFonts w:ascii="宋体" w:eastAsia="宋体" w:hAnsi="宋体" w:cs="宋体" w:hint="eastAsia"/>
                <w:color w:val="000000" w:themeColor="text1"/>
                <w:kern w:val="0"/>
                <w:sz w:val="22"/>
              </w:rPr>
              <w:t>45</w:t>
            </w:r>
          </w:p>
        </w:tc>
        <w:tc>
          <w:tcPr>
            <w:tcW w:w="1230" w:type="dxa"/>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widowControl/>
              <w:jc w:val="center"/>
              <w:textAlignment w:val="center"/>
              <w:rPr>
                <w:rFonts w:ascii="宋体" w:eastAsia="宋体" w:hAnsi="宋体" w:cs="宋体"/>
                <w:color w:val="000000" w:themeColor="text1"/>
                <w:sz w:val="22"/>
              </w:rPr>
            </w:pPr>
            <w:r>
              <w:rPr>
                <w:rFonts w:ascii="宋体" w:eastAsia="宋体" w:hAnsi="宋体" w:cs="宋体" w:hint="eastAsia"/>
                <w:color w:val="000000" w:themeColor="text1"/>
                <w:kern w:val="0"/>
                <w:sz w:val="22"/>
              </w:rPr>
              <w:t>质量         管理                15分</w:t>
            </w:r>
          </w:p>
        </w:tc>
        <w:tc>
          <w:tcPr>
            <w:tcW w:w="1219" w:type="dxa"/>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widowControl/>
              <w:jc w:val="center"/>
              <w:textAlignment w:val="center"/>
              <w:rPr>
                <w:rFonts w:ascii="宋体" w:eastAsia="宋体" w:hAnsi="宋体" w:cs="宋体"/>
                <w:color w:val="000000" w:themeColor="text1"/>
                <w:sz w:val="22"/>
              </w:rPr>
            </w:pPr>
            <w:r>
              <w:rPr>
                <w:rFonts w:ascii="宋体" w:eastAsia="宋体" w:hAnsi="宋体" w:cs="宋体" w:hint="eastAsia"/>
                <w:color w:val="000000" w:themeColor="text1"/>
                <w:kern w:val="0"/>
                <w:sz w:val="22"/>
              </w:rPr>
              <w:t>BIM大赛     5分</w:t>
            </w:r>
          </w:p>
        </w:tc>
        <w:tc>
          <w:tcPr>
            <w:tcW w:w="1680" w:type="dxa"/>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widowControl/>
              <w:jc w:val="center"/>
              <w:textAlignment w:val="center"/>
              <w:rPr>
                <w:rFonts w:ascii="宋体" w:eastAsia="宋体" w:hAnsi="宋体" w:cs="宋体"/>
                <w:color w:val="000000" w:themeColor="text1"/>
                <w:sz w:val="22"/>
              </w:rPr>
            </w:pPr>
            <w:r>
              <w:rPr>
                <w:rFonts w:ascii="宋体" w:eastAsia="宋体" w:hAnsi="宋体" w:cs="宋体" w:hint="eastAsia"/>
                <w:color w:val="000000" w:themeColor="text1"/>
                <w:kern w:val="0"/>
                <w:sz w:val="22"/>
              </w:rPr>
              <w:t>国家级</w:t>
            </w:r>
          </w:p>
        </w:tc>
        <w:tc>
          <w:tcPr>
            <w:tcW w:w="120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widowControl/>
              <w:jc w:val="center"/>
              <w:textAlignment w:val="center"/>
              <w:rPr>
                <w:rFonts w:ascii="宋体" w:eastAsia="宋体" w:hAnsi="宋体" w:cs="宋体"/>
                <w:color w:val="000000" w:themeColor="text1"/>
                <w:sz w:val="22"/>
              </w:rPr>
            </w:pPr>
            <w:r>
              <w:rPr>
                <w:rFonts w:ascii="宋体" w:eastAsia="宋体" w:hAnsi="宋体" w:cs="宋体" w:hint="eastAsia"/>
                <w:color w:val="000000" w:themeColor="text1"/>
                <w:kern w:val="0"/>
                <w:sz w:val="22"/>
              </w:rPr>
              <w:t>一等</w:t>
            </w:r>
          </w:p>
        </w:tc>
        <w:tc>
          <w:tcPr>
            <w:tcW w:w="146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widowControl/>
              <w:jc w:val="center"/>
              <w:textAlignment w:val="center"/>
              <w:rPr>
                <w:rFonts w:ascii="宋体" w:eastAsia="宋体" w:hAnsi="宋体" w:cs="宋体"/>
                <w:color w:val="000000" w:themeColor="text1"/>
                <w:sz w:val="22"/>
              </w:rPr>
            </w:pPr>
            <w:r>
              <w:rPr>
                <w:rFonts w:ascii="宋体" w:eastAsia="宋体" w:hAnsi="宋体" w:cs="宋体" w:hint="eastAsia"/>
                <w:color w:val="000000" w:themeColor="text1"/>
                <w:kern w:val="0"/>
                <w:sz w:val="22"/>
              </w:rPr>
              <w:t>3</w:t>
            </w:r>
          </w:p>
        </w:tc>
        <w:tc>
          <w:tcPr>
            <w:tcW w:w="126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widowControl/>
              <w:jc w:val="center"/>
              <w:textAlignment w:val="center"/>
              <w:rPr>
                <w:rFonts w:ascii="宋体" w:eastAsia="宋体" w:hAnsi="宋体" w:cs="宋体"/>
                <w:color w:val="000000" w:themeColor="text1"/>
                <w:sz w:val="22"/>
              </w:rPr>
            </w:pPr>
            <w:r>
              <w:rPr>
                <w:rFonts w:ascii="宋体" w:eastAsia="宋体" w:hAnsi="宋体" w:cs="宋体" w:hint="eastAsia"/>
                <w:color w:val="000000" w:themeColor="text1"/>
                <w:kern w:val="0"/>
                <w:sz w:val="22"/>
              </w:rPr>
              <w:t>3</w:t>
            </w:r>
          </w:p>
        </w:tc>
        <w:tc>
          <w:tcPr>
            <w:tcW w:w="913" w:type="dxa"/>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jc w:val="center"/>
              <w:rPr>
                <w:rFonts w:ascii="宋体" w:eastAsia="宋体" w:hAnsi="宋体" w:cs="宋体"/>
                <w:color w:val="000000" w:themeColor="text1"/>
                <w:sz w:val="22"/>
              </w:rPr>
            </w:pPr>
          </w:p>
        </w:tc>
      </w:tr>
      <w:tr w:rsidR="00874D9B" w:rsidTr="00A253DD">
        <w:trPr>
          <w:trHeight w:val="400"/>
        </w:trPr>
        <w:tc>
          <w:tcPr>
            <w:tcW w:w="72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widowControl/>
              <w:jc w:val="center"/>
              <w:textAlignment w:val="center"/>
              <w:rPr>
                <w:rFonts w:ascii="宋体" w:eastAsia="宋体" w:hAnsi="宋体" w:cs="宋体"/>
                <w:color w:val="000000" w:themeColor="text1"/>
                <w:sz w:val="22"/>
              </w:rPr>
            </w:pPr>
            <w:r>
              <w:rPr>
                <w:rFonts w:ascii="宋体" w:eastAsia="宋体" w:hAnsi="宋体" w:cs="宋体" w:hint="eastAsia"/>
                <w:color w:val="000000" w:themeColor="text1"/>
                <w:kern w:val="0"/>
                <w:sz w:val="22"/>
              </w:rPr>
              <w:t>46</w:t>
            </w:r>
          </w:p>
        </w:tc>
        <w:tc>
          <w:tcPr>
            <w:tcW w:w="123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jc w:val="center"/>
              <w:rPr>
                <w:rFonts w:ascii="宋体" w:eastAsia="宋体" w:hAnsi="宋体" w:cs="宋体"/>
                <w:color w:val="000000" w:themeColor="text1"/>
                <w:sz w:val="22"/>
              </w:rPr>
            </w:pPr>
          </w:p>
        </w:tc>
        <w:tc>
          <w:tcPr>
            <w:tcW w:w="1219"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jc w:val="center"/>
              <w:rPr>
                <w:rFonts w:ascii="宋体" w:eastAsia="宋体" w:hAnsi="宋体" w:cs="宋体"/>
                <w:color w:val="000000" w:themeColor="text1"/>
                <w:sz w:val="22"/>
              </w:rPr>
            </w:pPr>
          </w:p>
        </w:tc>
        <w:tc>
          <w:tcPr>
            <w:tcW w:w="168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jc w:val="center"/>
              <w:rPr>
                <w:rFonts w:ascii="宋体" w:eastAsia="宋体" w:hAnsi="宋体" w:cs="宋体"/>
                <w:color w:val="000000" w:themeColor="text1"/>
                <w:sz w:val="22"/>
              </w:rPr>
            </w:pPr>
          </w:p>
        </w:tc>
        <w:tc>
          <w:tcPr>
            <w:tcW w:w="120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widowControl/>
              <w:jc w:val="center"/>
              <w:textAlignment w:val="center"/>
              <w:rPr>
                <w:rFonts w:ascii="宋体" w:eastAsia="宋体" w:hAnsi="宋体" w:cs="宋体"/>
                <w:color w:val="000000" w:themeColor="text1"/>
                <w:sz w:val="22"/>
              </w:rPr>
            </w:pPr>
            <w:r>
              <w:rPr>
                <w:rFonts w:ascii="宋体" w:eastAsia="宋体" w:hAnsi="宋体" w:cs="宋体" w:hint="eastAsia"/>
                <w:color w:val="000000" w:themeColor="text1"/>
                <w:kern w:val="0"/>
                <w:sz w:val="22"/>
              </w:rPr>
              <w:t>二等</w:t>
            </w:r>
          </w:p>
        </w:tc>
        <w:tc>
          <w:tcPr>
            <w:tcW w:w="146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widowControl/>
              <w:jc w:val="center"/>
              <w:textAlignment w:val="center"/>
              <w:rPr>
                <w:rFonts w:ascii="宋体" w:eastAsia="宋体" w:hAnsi="宋体" w:cs="宋体"/>
                <w:color w:val="000000" w:themeColor="text1"/>
                <w:sz w:val="22"/>
              </w:rPr>
            </w:pPr>
            <w:r>
              <w:rPr>
                <w:rFonts w:ascii="宋体" w:eastAsia="宋体" w:hAnsi="宋体" w:cs="宋体" w:hint="eastAsia"/>
                <w:color w:val="000000" w:themeColor="text1"/>
                <w:kern w:val="0"/>
                <w:sz w:val="22"/>
              </w:rPr>
              <w:t>2</w:t>
            </w:r>
          </w:p>
        </w:tc>
        <w:tc>
          <w:tcPr>
            <w:tcW w:w="126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widowControl/>
              <w:jc w:val="center"/>
              <w:textAlignment w:val="center"/>
              <w:rPr>
                <w:rFonts w:ascii="宋体" w:eastAsia="宋体" w:hAnsi="宋体" w:cs="宋体"/>
                <w:color w:val="000000" w:themeColor="text1"/>
                <w:sz w:val="22"/>
              </w:rPr>
            </w:pPr>
            <w:r>
              <w:rPr>
                <w:rFonts w:ascii="宋体" w:eastAsia="宋体" w:hAnsi="宋体" w:cs="宋体" w:hint="eastAsia"/>
                <w:color w:val="000000" w:themeColor="text1"/>
                <w:kern w:val="0"/>
                <w:sz w:val="22"/>
              </w:rPr>
              <w:t>2</w:t>
            </w:r>
          </w:p>
        </w:tc>
        <w:tc>
          <w:tcPr>
            <w:tcW w:w="913"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jc w:val="center"/>
              <w:rPr>
                <w:rFonts w:ascii="宋体" w:eastAsia="宋体" w:hAnsi="宋体" w:cs="宋体"/>
                <w:color w:val="000000" w:themeColor="text1"/>
                <w:sz w:val="22"/>
              </w:rPr>
            </w:pPr>
          </w:p>
        </w:tc>
      </w:tr>
      <w:tr w:rsidR="00874D9B" w:rsidTr="00A253DD">
        <w:trPr>
          <w:trHeight w:val="400"/>
        </w:trPr>
        <w:tc>
          <w:tcPr>
            <w:tcW w:w="72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widowControl/>
              <w:jc w:val="center"/>
              <w:textAlignment w:val="center"/>
              <w:rPr>
                <w:rFonts w:ascii="宋体" w:eastAsia="宋体" w:hAnsi="宋体" w:cs="宋体"/>
                <w:color w:val="000000" w:themeColor="text1"/>
                <w:sz w:val="22"/>
              </w:rPr>
            </w:pPr>
            <w:r>
              <w:rPr>
                <w:rFonts w:ascii="宋体" w:eastAsia="宋体" w:hAnsi="宋体" w:cs="宋体" w:hint="eastAsia"/>
                <w:color w:val="000000" w:themeColor="text1"/>
                <w:kern w:val="0"/>
                <w:sz w:val="22"/>
              </w:rPr>
              <w:t>47</w:t>
            </w:r>
          </w:p>
        </w:tc>
        <w:tc>
          <w:tcPr>
            <w:tcW w:w="123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jc w:val="center"/>
              <w:rPr>
                <w:rFonts w:ascii="宋体" w:eastAsia="宋体" w:hAnsi="宋体" w:cs="宋体"/>
                <w:color w:val="000000" w:themeColor="text1"/>
                <w:sz w:val="22"/>
              </w:rPr>
            </w:pPr>
          </w:p>
        </w:tc>
        <w:tc>
          <w:tcPr>
            <w:tcW w:w="1219"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jc w:val="center"/>
              <w:rPr>
                <w:rFonts w:ascii="宋体" w:eastAsia="宋体" w:hAnsi="宋体" w:cs="宋体"/>
                <w:color w:val="000000" w:themeColor="text1"/>
                <w:sz w:val="22"/>
              </w:rPr>
            </w:pPr>
          </w:p>
        </w:tc>
        <w:tc>
          <w:tcPr>
            <w:tcW w:w="168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jc w:val="center"/>
              <w:rPr>
                <w:rFonts w:ascii="宋体" w:eastAsia="宋体" w:hAnsi="宋体" w:cs="宋体"/>
                <w:color w:val="000000" w:themeColor="text1"/>
                <w:sz w:val="22"/>
              </w:rPr>
            </w:pPr>
          </w:p>
        </w:tc>
        <w:tc>
          <w:tcPr>
            <w:tcW w:w="120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widowControl/>
              <w:jc w:val="center"/>
              <w:textAlignment w:val="center"/>
              <w:rPr>
                <w:rFonts w:ascii="宋体" w:eastAsia="宋体" w:hAnsi="宋体" w:cs="宋体"/>
                <w:color w:val="000000" w:themeColor="text1"/>
                <w:sz w:val="22"/>
              </w:rPr>
            </w:pPr>
            <w:r>
              <w:rPr>
                <w:rFonts w:ascii="宋体" w:eastAsia="宋体" w:hAnsi="宋体" w:cs="宋体" w:hint="eastAsia"/>
                <w:color w:val="000000" w:themeColor="text1"/>
                <w:kern w:val="0"/>
                <w:sz w:val="22"/>
              </w:rPr>
              <w:t>三等</w:t>
            </w:r>
          </w:p>
        </w:tc>
        <w:tc>
          <w:tcPr>
            <w:tcW w:w="146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widowControl/>
              <w:jc w:val="center"/>
              <w:textAlignment w:val="center"/>
              <w:rPr>
                <w:rFonts w:ascii="宋体" w:eastAsia="宋体" w:hAnsi="宋体" w:cs="宋体"/>
                <w:color w:val="000000" w:themeColor="text1"/>
                <w:sz w:val="22"/>
              </w:rPr>
            </w:pPr>
            <w:r>
              <w:rPr>
                <w:rFonts w:ascii="宋体" w:eastAsia="宋体" w:hAnsi="宋体" w:cs="宋体" w:hint="eastAsia"/>
                <w:color w:val="000000" w:themeColor="text1"/>
                <w:kern w:val="0"/>
                <w:sz w:val="22"/>
              </w:rPr>
              <w:t>1</w:t>
            </w:r>
          </w:p>
        </w:tc>
        <w:tc>
          <w:tcPr>
            <w:tcW w:w="126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widowControl/>
              <w:jc w:val="center"/>
              <w:textAlignment w:val="center"/>
              <w:rPr>
                <w:rFonts w:ascii="宋体" w:eastAsia="宋体" w:hAnsi="宋体" w:cs="宋体"/>
                <w:color w:val="000000" w:themeColor="text1"/>
                <w:sz w:val="22"/>
              </w:rPr>
            </w:pPr>
            <w:r>
              <w:rPr>
                <w:rFonts w:ascii="宋体" w:eastAsia="宋体" w:hAnsi="宋体" w:cs="宋体" w:hint="eastAsia"/>
                <w:color w:val="000000" w:themeColor="text1"/>
                <w:kern w:val="0"/>
                <w:sz w:val="22"/>
              </w:rPr>
              <w:t>1</w:t>
            </w:r>
          </w:p>
        </w:tc>
        <w:tc>
          <w:tcPr>
            <w:tcW w:w="913"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jc w:val="center"/>
              <w:rPr>
                <w:rFonts w:ascii="宋体" w:eastAsia="宋体" w:hAnsi="宋体" w:cs="宋体"/>
                <w:color w:val="000000" w:themeColor="text1"/>
                <w:sz w:val="22"/>
              </w:rPr>
            </w:pPr>
          </w:p>
        </w:tc>
      </w:tr>
      <w:tr w:rsidR="00874D9B" w:rsidTr="00A253DD">
        <w:trPr>
          <w:trHeight w:val="400"/>
        </w:trPr>
        <w:tc>
          <w:tcPr>
            <w:tcW w:w="72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widowControl/>
              <w:jc w:val="center"/>
              <w:textAlignment w:val="center"/>
              <w:rPr>
                <w:rFonts w:ascii="宋体" w:eastAsia="宋体" w:hAnsi="宋体" w:cs="宋体"/>
                <w:color w:val="000000" w:themeColor="text1"/>
                <w:sz w:val="22"/>
              </w:rPr>
            </w:pPr>
            <w:r>
              <w:rPr>
                <w:rFonts w:ascii="宋体" w:eastAsia="宋体" w:hAnsi="宋体" w:cs="宋体" w:hint="eastAsia"/>
                <w:color w:val="000000" w:themeColor="text1"/>
                <w:kern w:val="0"/>
                <w:sz w:val="22"/>
              </w:rPr>
              <w:t>48</w:t>
            </w:r>
          </w:p>
        </w:tc>
        <w:tc>
          <w:tcPr>
            <w:tcW w:w="123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jc w:val="center"/>
              <w:rPr>
                <w:rFonts w:ascii="宋体" w:eastAsia="宋体" w:hAnsi="宋体" w:cs="宋体"/>
                <w:color w:val="000000" w:themeColor="text1"/>
                <w:sz w:val="22"/>
              </w:rPr>
            </w:pPr>
          </w:p>
        </w:tc>
        <w:tc>
          <w:tcPr>
            <w:tcW w:w="1219"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jc w:val="center"/>
              <w:rPr>
                <w:rFonts w:ascii="宋体" w:eastAsia="宋体" w:hAnsi="宋体" w:cs="宋体"/>
                <w:color w:val="000000" w:themeColor="text1"/>
                <w:sz w:val="22"/>
              </w:rPr>
            </w:pPr>
          </w:p>
        </w:tc>
        <w:tc>
          <w:tcPr>
            <w:tcW w:w="1680" w:type="dxa"/>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widowControl/>
              <w:jc w:val="center"/>
              <w:textAlignment w:val="center"/>
              <w:rPr>
                <w:rFonts w:ascii="宋体" w:eastAsia="宋体" w:hAnsi="宋体" w:cs="宋体"/>
                <w:color w:val="000000" w:themeColor="text1"/>
                <w:sz w:val="22"/>
              </w:rPr>
            </w:pPr>
            <w:r>
              <w:rPr>
                <w:rFonts w:ascii="宋体" w:eastAsia="宋体" w:hAnsi="宋体" w:cs="宋体" w:hint="eastAsia"/>
                <w:color w:val="000000" w:themeColor="text1"/>
                <w:kern w:val="0"/>
                <w:sz w:val="22"/>
              </w:rPr>
              <w:t>省级</w:t>
            </w:r>
          </w:p>
        </w:tc>
        <w:tc>
          <w:tcPr>
            <w:tcW w:w="120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widowControl/>
              <w:jc w:val="center"/>
              <w:textAlignment w:val="center"/>
              <w:rPr>
                <w:rFonts w:ascii="宋体" w:eastAsia="宋体" w:hAnsi="宋体" w:cs="宋体"/>
                <w:color w:val="000000" w:themeColor="text1"/>
                <w:sz w:val="22"/>
              </w:rPr>
            </w:pPr>
            <w:r>
              <w:rPr>
                <w:rFonts w:ascii="宋体" w:eastAsia="宋体" w:hAnsi="宋体" w:cs="宋体" w:hint="eastAsia"/>
                <w:color w:val="000000" w:themeColor="text1"/>
                <w:kern w:val="0"/>
                <w:sz w:val="22"/>
              </w:rPr>
              <w:t>一等</w:t>
            </w:r>
          </w:p>
        </w:tc>
        <w:tc>
          <w:tcPr>
            <w:tcW w:w="146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widowControl/>
              <w:jc w:val="center"/>
              <w:textAlignment w:val="center"/>
              <w:rPr>
                <w:rFonts w:ascii="宋体" w:eastAsia="宋体" w:hAnsi="宋体" w:cs="宋体"/>
                <w:color w:val="000000" w:themeColor="text1"/>
                <w:sz w:val="22"/>
              </w:rPr>
            </w:pPr>
            <w:r>
              <w:rPr>
                <w:rFonts w:ascii="宋体" w:eastAsia="宋体" w:hAnsi="宋体" w:cs="宋体" w:hint="eastAsia"/>
                <w:color w:val="000000" w:themeColor="text1"/>
                <w:kern w:val="0"/>
                <w:sz w:val="22"/>
              </w:rPr>
              <w:t>2</w:t>
            </w:r>
          </w:p>
        </w:tc>
        <w:tc>
          <w:tcPr>
            <w:tcW w:w="126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widowControl/>
              <w:jc w:val="center"/>
              <w:textAlignment w:val="center"/>
              <w:rPr>
                <w:rFonts w:ascii="宋体" w:eastAsia="宋体" w:hAnsi="宋体" w:cs="宋体"/>
                <w:color w:val="000000" w:themeColor="text1"/>
                <w:sz w:val="22"/>
              </w:rPr>
            </w:pPr>
            <w:r>
              <w:rPr>
                <w:rFonts w:ascii="宋体" w:eastAsia="宋体" w:hAnsi="宋体" w:cs="宋体" w:hint="eastAsia"/>
                <w:color w:val="000000" w:themeColor="text1"/>
                <w:kern w:val="0"/>
                <w:sz w:val="22"/>
              </w:rPr>
              <w:t>2</w:t>
            </w:r>
          </w:p>
        </w:tc>
        <w:tc>
          <w:tcPr>
            <w:tcW w:w="913" w:type="dxa"/>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jc w:val="center"/>
              <w:rPr>
                <w:rFonts w:ascii="宋体" w:eastAsia="宋体" w:hAnsi="宋体" w:cs="宋体"/>
                <w:color w:val="000000" w:themeColor="text1"/>
                <w:sz w:val="22"/>
              </w:rPr>
            </w:pPr>
          </w:p>
        </w:tc>
      </w:tr>
      <w:tr w:rsidR="00874D9B" w:rsidTr="00A253DD">
        <w:trPr>
          <w:trHeight w:val="400"/>
        </w:trPr>
        <w:tc>
          <w:tcPr>
            <w:tcW w:w="72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widowControl/>
              <w:jc w:val="center"/>
              <w:textAlignment w:val="center"/>
              <w:rPr>
                <w:rFonts w:ascii="宋体" w:eastAsia="宋体" w:hAnsi="宋体" w:cs="宋体"/>
                <w:color w:val="000000" w:themeColor="text1"/>
                <w:sz w:val="22"/>
              </w:rPr>
            </w:pPr>
            <w:r>
              <w:rPr>
                <w:rFonts w:ascii="宋体" w:eastAsia="宋体" w:hAnsi="宋体" w:cs="宋体" w:hint="eastAsia"/>
                <w:color w:val="000000" w:themeColor="text1"/>
                <w:kern w:val="0"/>
                <w:sz w:val="22"/>
              </w:rPr>
              <w:t>49</w:t>
            </w:r>
          </w:p>
        </w:tc>
        <w:tc>
          <w:tcPr>
            <w:tcW w:w="123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jc w:val="center"/>
              <w:rPr>
                <w:rFonts w:ascii="宋体" w:eastAsia="宋体" w:hAnsi="宋体" w:cs="宋体"/>
                <w:color w:val="000000" w:themeColor="text1"/>
                <w:sz w:val="22"/>
              </w:rPr>
            </w:pPr>
          </w:p>
        </w:tc>
        <w:tc>
          <w:tcPr>
            <w:tcW w:w="1219"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jc w:val="center"/>
              <w:rPr>
                <w:rFonts w:ascii="宋体" w:eastAsia="宋体" w:hAnsi="宋体" w:cs="宋体"/>
                <w:color w:val="000000" w:themeColor="text1"/>
                <w:sz w:val="22"/>
              </w:rPr>
            </w:pPr>
          </w:p>
        </w:tc>
        <w:tc>
          <w:tcPr>
            <w:tcW w:w="168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jc w:val="center"/>
              <w:rPr>
                <w:rFonts w:ascii="宋体" w:eastAsia="宋体" w:hAnsi="宋体" w:cs="宋体"/>
                <w:color w:val="000000" w:themeColor="text1"/>
                <w:sz w:val="22"/>
              </w:rPr>
            </w:pPr>
          </w:p>
        </w:tc>
        <w:tc>
          <w:tcPr>
            <w:tcW w:w="120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widowControl/>
              <w:jc w:val="center"/>
              <w:textAlignment w:val="center"/>
              <w:rPr>
                <w:rFonts w:ascii="宋体" w:eastAsia="宋体" w:hAnsi="宋体" w:cs="宋体"/>
                <w:color w:val="000000" w:themeColor="text1"/>
                <w:sz w:val="22"/>
              </w:rPr>
            </w:pPr>
            <w:r>
              <w:rPr>
                <w:rFonts w:ascii="宋体" w:eastAsia="宋体" w:hAnsi="宋体" w:cs="宋体" w:hint="eastAsia"/>
                <w:color w:val="000000" w:themeColor="text1"/>
                <w:kern w:val="0"/>
                <w:sz w:val="22"/>
              </w:rPr>
              <w:t>二等</w:t>
            </w:r>
          </w:p>
        </w:tc>
        <w:tc>
          <w:tcPr>
            <w:tcW w:w="146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widowControl/>
              <w:jc w:val="center"/>
              <w:textAlignment w:val="center"/>
              <w:rPr>
                <w:rFonts w:ascii="宋体" w:eastAsia="宋体" w:hAnsi="宋体" w:cs="宋体"/>
                <w:color w:val="000000" w:themeColor="text1"/>
                <w:sz w:val="22"/>
              </w:rPr>
            </w:pPr>
            <w:r>
              <w:rPr>
                <w:rFonts w:ascii="宋体" w:eastAsia="宋体" w:hAnsi="宋体" w:cs="宋体" w:hint="eastAsia"/>
                <w:color w:val="000000" w:themeColor="text1"/>
                <w:kern w:val="0"/>
                <w:sz w:val="22"/>
              </w:rPr>
              <w:t>1</w:t>
            </w:r>
          </w:p>
        </w:tc>
        <w:tc>
          <w:tcPr>
            <w:tcW w:w="126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widowControl/>
              <w:jc w:val="center"/>
              <w:textAlignment w:val="center"/>
              <w:rPr>
                <w:rFonts w:ascii="宋体" w:eastAsia="宋体" w:hAnsi="宋体" w:cs="宋体"/>
                <w:color w:val="000000" w:themeColor="text1"/>
                <w:sz w:val="22"/>
              </w:rPr>
            </w:pPr>
            <w:r>
              <w:rPr>
                <w:rFonts w:ascii="宋体" w:eastAsia="宋体" w:hAnsi="宋体" w:cs="宋体" w:hint="eastAsia"/>
                <w:color w:val="000000" w:themeColor="text1"/>
                <w:kern w:val="0"/>
                <w:sz w:val="22"/>
              </w:rPr>
              <w:t>1</w:t>
            </w:r>
          </w:p>
        </w:tc>
        <w:tc>
          <w:tcPr>
            <w:tcW w:w="913"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jc w:val="center"/>
              <w:rPr>
                <w:rFonts w:ascii="宋体" w:eastAsia="宋体" w:hAnsi="宋体" w:cs="宋体"/>
                <w:color w:val="000000" w:themeColor="text1"/>
                <w:sz w:val="22"/>
              </w:rPr>
            </w:pPr>
          </w:p>
        </w:tc>
      </w:tr>
      <w:tr w:rsidR="00874D9B" w:rsidTr="00A253DD">
        <w:trPr>
          <w:trHeight w:val="400"/>
        </w:trPr>
        <w:tc>
          <w:tcPr>
            <w:tcW w:w="72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widowControl/>
              <w:jc w:val="center"/>
              <w:textAlignment w:val="center"/>
              <w:rPr>
                <w:rFonts w:ascii="宋体" w:eastAsia="宋体" w:hAnsi="宋体" w:cs="宋体"/>
                <w:color w:val="000000" w:themeColor="text1"/>
                <w:sz w:val="22"/>
              </w:rPr>
            </w:pPr>
            <w:r>
              <w:rPr>
                <w:rFonts w:ascii="宋体" w:eastAsia="宋体" w:hAnsi="宋体" w:cs="宋体" w:hint="eastAsia"/>
                <w:color w:val="000000" w:themeColor="text1"/>
                <w:kern w:val="0"/>
                <w:sz w:val="22"/>
              </w:rPr>
              <w:t>50</w:t>
            </w:r>
          </w:p>
        </w:tc>
        <w:tc>
          <w:tcPr>
            <w:tcW w:w="123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jc w:val="center"/>
              <w:rPr>
                <w:rFonts w:ascii="宋体" w:eastAsia="宋体" w:hAnsi="宋体" w:cs="宋体"/>
                <w:color w:val="000000" w:themeColor="text1"/>
                <w:sz w:val="22"/>
              </w:rPr>
            </w:pPr>
          </w:p>
        </w:tc>
        <w:tc>
          <w:tcPr>
            <w:tcW w:w="1219"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jc w:val="center"/>
              <w:rPr>
                <w:rFonts w:ascii="宋体" w:eastAsia="宋体" w:hAnsi="宋体" w:cs="宋体"/>
                <w:color w:val="000000" w:themeColor="text1"/>
                <w:sz w:val="22"/>
              </w:rPr>
            </w:pPr>
          </w:p>
        </w:tc>
        <w:tc>
          <w:tcPr>
            <w:tcW w:w="168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jc w:val="center"/>
              <w:rPr>
                <w:rFonts w:ascii="宋体" w:eastAsia="宋体" w:hAnsi="宋体" w:cs="宋体"/>
                <w:color w:val="000000" w:themeColor="text1"/>
                <w:sz w:val="22"/>
              </w:rPr>
            </w:pPr>
          </w:p>
        </w:tc>
        <w:tc>
          <w:tcPr>
            <w:tcW w:w="120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widowControl/>
              <w:jc w:val="center"/>
              <w:textAlignment w:val="center"/>
              <w:rPr>
                <w:rFonts w:ascii="宋体" w:eastAsia="宋体" w:hAnsi="宋体" w:cs="宋体"/>
                <w:color w:val="000000" w:themeColor="text1"/>
                <w:sz w:val="22"/>
              </w:rPr>
            </w:pPr>
            <w:r>
              <w:rPr>
                <w:rFonts w:ascii="宋体" w:eastAsia="宋体" w:hAnsi="宋体" w:cs="宋体" w:hint="eastAsia"/>
                <w:color w:val="000000" w:themeColor="text1"/>
                <w:kern w:val="0"/>
                <w:sz w:val="22"/>
              </w:rPr>
              <w:t>三等</w:t>
            </w:r>
          </w:p>
        </w:tc>
        <w:tc>
          <w:tcPr>
            <w:tcW w:w="146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widowControl/>
              <w:jc w:val="center"/>
              <w:textAlignment w:val="center"/>
              <w:rPr>
                <w:rFonts w:ascii="宋体" w:eastAsia="宋体" w:hAnsi="宋体" w:cs="宋体"/>
                <w:color w:val="000000" w:themeColor="text1"/>
                <w:sz w:val="22"/>
              </w:rPr>
            </w:pPr>
            <w:r>
              <w:rPr>
                <w:rFonts w:ascii="宋体" w:eastAsia="宋体" w:hAnsi="宋体" w:cs="宋体" w:hint="eastAsia"/>
                <w:color w:val="000000" w:themeColor="text1"/>
                <w:kern w:val="0"/>
                <w:sz w:val="22"/>
              </w:rPr>
              <w:t>0.5</w:t>
            </w:r>
          </w:p>
        </w:tc>
        <w:tc>
          <w:tcPr>
            <w:tcW w:w="126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widowControl/>
              <w:jc w:val="center"/>
              <w:textAlignment w:val="center"/>
              <w:rPr>
                <w:rFonts w:ascii="宋体" w:eastAsia="宋体" w:hAnsi="宋体" w:cs="宋体"/>
                <w:color w:val="000000" w:themeColor="text1"/>
                <w:sz w:val="22"/>
              </w:rPr>
            </w:pPr>
            <w:r>
              <w:rPr>
                <w:rFonts w:ascii="宋体" w:eastAsia="宋体" w:hAnsi="宋体" w:cs="宋体" w:hint="eastAsia"/>
                <w:color w:val="000000" w:themeColor="text1"/>
                <w:kern w:val="0"/>
                <w:sz w:val="22"/>
              </w:rPr>
              <w:t>0.5</w:t>
            </w:r>
          </w:p>
        </w:tc>
        <w:tc>
          <w:tcPr>
            <w:tcW w:w="913"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jc w:val="center"/>
              <w:rPr>
                <w:rFonts w:ascii="宋体" w:eastAsia="宋体" w:hAnsi="宋体" w:cs="宋体"/>
                <w:color w:val="000000" w:themeColor="text1"/>
                <w:sz w:val="22"/>
              </w:rPr>
            </w:pPr>
          </w:p>
        </w:tc>
      </w:tr>
      <w:tr w:rsidR="00874D9B" w:rsidTr="00A253DD">
        <w:trPr>
          <w:trHeight w:val="400"/>
        </w:trPr>
        <w:tc>
          <w:tcPr>
            <w:tcW w:w="72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widowControl/>
              <w:jc w:val="center"/>
              <w:textAlignment w:val="center"/>
              <w:rPr>
                <w:rFonts w:ascii="宋体" w:eastAsia="宋体" w:hAnsi="宋体" w:cs="宋体"/>
                <w:color w:val="000000" w:themeColor="text1"/>
                <w:sz w:val="22"/>
              </w:rPr>
            </w:pPr>
            <w:r>
              <w:rPr>
                <w:rFonts w:ascii="宋体" w:eastAsia="宋体" w:hAnsi="宋体" w:cs="宋体" w:hint="eastAsia"/>
                <w:color w:val="000000" w:themeColor="text1"/>
                <w:kern w:val="0"/>
                <w:sz w:val="22"/>
              </w:rPr>
              <w:t>51</w:t>
            </w:r>
          </w:p>
        </w:tc>
        <w:tc>
          <w:tcPr>
            <w:tcW w:w="123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jc w:val="center"/>
              <w:rPr>
                <w:rFonts w:ascii="宋体" w:eastAsia="宋体" w:hAnsi="宋体" w:cs="宋体"/>
                <w:color w:val="000000" w:themeColor="text1"/>
                <w:sz w:val="22"/>
              </w:rPr>
            </w:pPr>
          </w:p>
        </w:tc>
        <w:tc>
          <w:tcPr>
            <w:tcW w:w="1219" w:type="dxa"/>
            <w:vMerge w:val="restart"/>
            <w:tcBorders>
              <w:top w:val="nil"/>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widowControl/>
              <w:jc w:val="center"/>
              <w:textAlignment w:val="center"/>
              <w:rPr>
                <w:rFonts w:ascii="宋体" w:eastAsia="宋体" w:hAnsi="宋体" w:cs="宋体"/>
                <w:color w:val="000000" w:themeColor="text1"/>
                <w:sz w:val="22"/>
              </w:rPr>
            </w:pPr>
            <w:r>
              <w:rPr>
                <w:rFonts w:ascii="宋体" w:eastAsia="宋体" w:hAnsi="宋体" w:cs="宋体" w:hint="eastAsia"/>
                <w:color w:val="000000" w:themeColor="text1"/>
                <w:kern w:val="0"/>
                <w:sz w:val="22"/>
              </w:rPr>
              <w:t>QC成果              5分</w:t>
            </w:r>
          </w:p>
        </w:tc>
        <w:tc>
          <w:tcPr>
            <w:tcW w:w="1680" w:type="dxa"/>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widowControl/>
              <w:jc w:val="center"/>
              <w:textAlignment w:val="center"/>
              <w:rPr>
                <w:rFonts w:ascii="宋体" w:eastAsia="宋体" w:hAnsi="宋体" w:cs="宋体"/>
                <w:color w:val="000000" w:themeColor="text1"/>
                <w:sz w:val="22"/>
              </w:rPr>
            </w:pPr>
            <w:r>
              <w:rPr>
                <w:rFonts w:ascii="宋体" w:eastAsia="宋体" w:hAnsi="宋体" w:cs="宋体" w:hint="eastAsia"/>
                <w:color w:val="000000" w:themeColor="text1"/>
                <w:kern w:val="0"/>
                <w:sz w:val="22"/>
              </w:rPr>
              <w:t>国家级</w:t>
            </w:r>
          </w:p>
        </w:tc>
        <w:tc>
          <w:tcPr>
            <w:tcW w:w="120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widowControl/>
              <w:jc w:val="center"/>
              <w:textAlignment w:val="center"/>
              <w:rPr>
                <w:rFonts w:ascii="宋体" w:eastAsia="宋体" w:hAnsi="宋体" w:cs="宋体"/>
                <w:color w:val="000000" w:themeColor="text1"/>
                <w:sz w:val="22"/>
              </w:rPr>
            </w:pPr>
            <w:r>
              <w:rPr>
                <w:rFonts w:ascii="宋体" w:eastAsia="宋体" w:hAnsi="宋体" w:cs="宋体" w:hint="eastAsia"/>
                <w:color w:val="000000" w:themeColor="text1"/>
                <w:kern w:val="0"/>
                <w:sz w:val="22"/>
              </w:rPr>
              <w:t>一等</w:t>
            </w:r>
          </w:p>
        </w:tc>
        <w:tc>
          <w:tcPr>
            <w:tcW w:w="146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widowControl/>
              <w:jc w:val="center"/>
              <w:textAlignment w:val="center"/>
              <w:rPr>
                <w:rFonts w:ascii="宋体" w:eastAsia="宋体" w:hAnsi="宋体" w:cs="宋体"/>
                <w:color w:val="000000" w:themeColor="text1"/>
                <w:sz w:val="22"/>
              </w:rPr>
            </w:pPr>
            <w:r>
              <w:rPr>
                <w:rFonts w:ascii="宋体" w:eastAsia="宋体" w:hAnsi="宋体" w:cs="宋体" w:hint="eastAsia"/>
                <w:color w:val="000000" w:themeColor="text1"/>
                <w:kern w:val="0"/>
                <w:sz w:val="22"/>
              </w:rPr>
              <w:t>3</w:t>
            </w:r>
          </w:p>
        </w:tc>
        <w:tc>
          <w:tcPr>
            <w:tcW w:w="126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widowControl/>
              <w:jc w:val="center"/>
              <w:textAlignment w:val="center"/>
              <w:rPr>
                <w:rFonts w:ascii="宋体" w:eastAsia="宋体" w:hAnsi="宋体" w:cs="宋体"/>
                <w:color w:val="000000" w:themeColor="text1"/>
                <w:sz w:val="22"/>
              </w:rPr>
            </w:pPr>
            <w:r>
              <w:rPr>
                <w:rFonts w:ascii="宋体" w:eastAsia="宋体" w:hAnsi="宋体" w:cs="宋体" w:hint="eastAsia"/>
                <w:color w:val="000000" w:themeColor="text1"/>
                <w:kern w:val="0"/>
                <w:sz w:val="22"/>
              </w:rPr>
              <w:t>3</w:t>
            </w:r>
          </w:p>
        </w:tc>
        <w:tc>
          <w:tcPr>
            <w:tcW w:w="913" w:type="dxa"/>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jc w:val="center"/>
              <w:rPr>
                <w:rFonts w:ascii="宋体" w:eastAsia="宋体" w:hAnsi="宋体" w:cs="宋体"/>
                <w:color w:val="000000" w:themeColor="text1"/>
                <w:sz w:val="22"/>
              </w:rPr>
            </w:pPr>
          </w:p>
        </w:tc>
      </w:tr>
      <w:tr w:rsidR="00874D9B" w:rsidTr="00A253DD">
        <w:trPr>
          <w:trHeight w:val="400"/>
        </w:trPr>
        <w:tc>
          <w:tcPr>
            <w:tcW w:w="72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widowControl/>
              <w:jc w:val="center"/>
              <w:textAlignment w:val="center"/>
              <w:rPr>
                <w:rFonts w:ascii="宋体" w:eastAsia="宋体" w:hAnsi="宋体" w:cs="宋体"/>
                <w:color w:val="000000" w:themeColor="text1"/>
                <w:sz w:val="22"/>
              </w:rPr>
            </w:pPr>
            <w:r>
              <w:rPr>
                <w:rFonts w:ascii="宋体" w:eastAsia="宋体" w:hAnsi="宋体" w:cs="宋体" w:hint="eastAsia"/>
                <w:color w:val="000000" w:themeColor="text1"/>
                <w:kern w:val="0"/>
                <w:sz w:val="22"/>
              </w:rPr>
              <w:t>52</w:t>
            </w:r>
          </w:p>
        </w:tc>
        <w:tc>
          <w:tcPr>
            <w:tcW w:w="123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jc w:val="center"/>
              <w:rPr>
                <w:rFonts w:ascii="宋体" w:eastAsia="宋体" w:hAnsi="宋体" w:cs="宋体"/>
                <w:color w:val="000000" w:themeColor="text1"/>
                <w:sz w:val="22"/>
              </w:rPr>
            </w:pPr>
          </w:p>
        </w:tc>
        <w:tc>
          <w:tcPr>
            <w:tcW w:w="1219" w:type="dxa"/>
            <w:vMerge/>
            <w:tcBorders>
              <w:top w:val="nil"/>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jc w:val="center"/>
              <w:rPr>
                <w:rFonts w:ascii="宋体" w:eastAsia="宋体" w:hAnsi="宋体" w:cs="宋体"/>
                <w:color w:val="000000" w:themeColor="text1"/>
                <w:sz w:val="22"/>
              </w:rPr>
            </w:pPr>
          </w:p>
        </w:tc>
        <w:tc>
          <w:tcPr>
            <w:tcW w:w="168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jc w:val="center"/>
              <w:rPr>
                <w:rFonts w:ascii="宋体" w:eastAsia="宋体" w:hAnsi="宋体" w:cs="宋体"/>
                <w:color w:val="000000" w:themeColor="text1"/>
                <w:sz w:val="22"/>
              </w:rPr>
            </w:pPr>
          </w:p>
        </w:tc>
        <w:tc>
          <w:tcPr>
            <w:tcW w:w="120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widowControl/>
              <w:jc w:val="center"/>
              <w:textAlignment w:val="center"/>
              <w:rPr>
                <w:rFonts w:ascii="宋体" w:eastAsia="宋体" w:hAnsi="宋体" w:cs="宋体"/>
                <w:color w:val="000000" w:themeColor="text1"/>
                <w:sz w:val="22"/>
              </w:rPr>
            </w:pPr>
            <w:r>
              <w:rPr>
                <w:rFonts w:ascii="宋体" w:eastAsia="宋体" w:hAnsi="宋体" w:cs="宋体" w:hint="eastAsia"/>
                <w:color w:val="000000" w:themeColor="text1"/>
                <w:kern w:val="0"/>
                <w:sz w:val="22"/>
              </w:rPr>
              <w:t>二等</w:t>
            </w:r>
          </w:p>
        </w:tc>
        <w:tc>
          <w:tcPr>
            <w:tcW w:w="146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widowControl/>
              <w:jc w:val="center"/>
              <w:textAlignment w:val="center"/>
              <w:rPr>
                <w:rFonts w:ascii="宋体" w:eastAsia="宋体" w:hAnsi="宋体" w:cs="宋体"/>
                <w:color w:val="000000" w:themeColor="text1"/>
                <w:sz w:val="22"/>
              </w:rPr>
            </w:pPr>
            <w:r>
              <w:rPr>
                <w:rFonts w:ascii="宋体" w:eastAsia="宋体" w:hAnsi="宋体" w:cs="宋体" w:hint="eastAsia"/>
                <w:color w:val="000000" w:themeColor="text1"/>
                <w:kern w:val="0"/>
                <w:sz w:val="22"/>
              </w:rPr>
              <w:t>2</w:t>
            </w:r>
          </w:p>
        </w:tc>
        <w:tc>
          <w:tcPr>
            <w:tcW w:w="126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widowControl/>
              <w:jc w:val="center"/>
              <w:textAlignment w:val="center"/>
              <w:rPr>
                <w:rFonts w:ascii="宋体" w:eastAsia="宋体" w:hAnsi="宋体" w:cs="宋体"/>
                <w:color w:val="000000" w:themeColor="text1"/>
                <w:sz w:val="22"/>
              </w:rPr>
            </w:pPr>
            <w:r>
              <w:rPr>
                <w:rFonts w:ascii="宋体" w:eastAsia="宋体" w:hAnsi="宋体" w:cs="宋体" w:hint="eastAsia"/>
                <w:color w:val="000000" w:themeColor="text1"/>
                <w:kern w:val="0"/>
                <w:sz w:val="22"/>
              </w:rPr>
              <w:t>2</w:t>
            </w:r>
          </w:p>
        </w:tc>
        <w:tc>
          <w:tcPr>
            <w:tcW w:w="913"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jc w:val="center"/>
              <w:rPr>
                <w:rFonts w:ascii="宋体" w:eastAsia="宋体" w:hAnsi="宋体" w:cs="宋体"/>
                <w:color w:val="000000" w:themeColor="text1"/>
                <w:sz w:val="22"/>
              </w:rPr>
            </w:pPr>
          </w:p>
        </w:tc>
      </w:tr>
      <w:tr w:rsidR="00874D9B" w:rsidTr="00A253DD">
        <w:trPr>
          <w:trHeight w:val="400"/>
        </w:trPr>
        <w:tc>
          <w:tcPr>
            <w:tcW w:w="72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widowControl/>
              <w:jc w:val="center"/>
              <w:textAlignment w:val="center"/>
              <w:rPr>
                <w:rFonts w:ascii="宋体" w:eastAsia="宋体" w:hAnsi="宋体" w:cs="宋体"/>
                <w:color w:val="000000" w:themeColor="text1"/>
                <w:sz w:val="22"/>
              </w:rPr>
            </w:pPr>
            <w:r>
              <w:rPr>
                <w:rFonts w:ascii="宋体" w:eastAsia="宋体" w:hAnsi="宋体" w:cs="宋体" w:hint="eastAsia"/>
                <w:color w:val="000000" w:themeColor="text1"/>
                <w:kern w:val="0"/>
                <w:sz w:val="22"/>
              </w:rPr>
              <w:t>53</w:t>
            </w:r>
          </w:p>
        </w:tc>
        <w:tc>
          <w:tcPr>
            <w:tcW w:w="123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jc w:val="center"/>
              <w:rPr>
                <w:rFonts w:ascii="宋体" w:eastAsia="宋体" w:hAnsi="宋体" w:cs="宋体"/>
                <w:color w:val="000000" w:themeColor="text1"/>
                <w:sz w:val="22"/>
              </w:rPr>
            </w:pPr>
          </w:p>
        </w:tc>
        <w:tc>
          <w:tcPr>
            <w:tcW w:w="1219" w:type="dxa"/>
            <w:vMerge/>
            <w:tcBorders>
              <w:top w:val="nil"/>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jc w:val="center"/>
              <w:rPr>
                <w:rFonts w:ascii="宋体" w:eastAsia="宋体" w:hAnsi="宋体" w:cs="宋体"/>
                <w:color w:val="000000" w:themeColor="text1"/>
                <w:sz w:val="22"/>
              </w:rPr>
            </w:pPr>
          </w:p>
        </w:tc>
        <w:tc>
          <w:tcPr>
            <w:tcW w:w="168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jc w:val="center"/>
              <w:rPr>
                <w:rFonts w:ascii="宋体" w:eastAsia="宋体" w:hAnsi="宋体" w:cs="宋体"/>
                <w:color w:val="000000" w:themeColor="text1"/>
                <w:sz w:val="22"/>
              </w:rPr>
            </w:pPr>
          </w:p>
        </w:tc>
        <w:tc>
          <w:tcPr>
            <w:tcW w:w="120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widowControl/>
              <w:jc w:val="center"/>
              <w:textAlignment w:val="center"/>
              <w:rPr>
                <w:rFonts w:ascii="宋体" w:eastAsia="宋体" w:hAnsi="宋体" w:cs="宋体"/>
                <w:color w:val="000000" w:themeColor="text1"/>
                <w:sz w:val="22"/>
              </w:rPr>
            </w:pPr>
            <w:r>
              <w:rPr>
                <w:rFonts w:ascii="宋体" w:eastAsia="宋体" w:hAnsi="宋体" w:cs="宋体" w:hint="eastAsia"/>
                <w:color w:val="000000" w:themeColor="text1"/>
                <w:kern w:val="0"/>
                <w:sz w:val="22"/>
              </w:rPr>
              <w:t>三等</w:t>
            </w:r>
          </w:p>
        </w:tc>
        <w:tc>
          <w:tcPr>
            <w:tcW w:w="146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widowControl/>
              <w:jc w:val="center"/>
              <w:textAlignment w:val="center"/>
              <w:rPr>
                <w:rFonts w:ascii="宋体" w:eastAsia="宋体" w:hAnsi="宋体" w:cs="宋体"/>
                <w:color w:val="000000" w:themeColor="text1"/>
                <w:sz w:val="22"/>
              </w:rPr>
            </w:pPr>
            <w:r>
              <w:rPr>
                <w:rFonts w:ascii="宋体" w:eastAsia="宋体" w:hAnsi="宋体" w:cs="宋体" w:hint="eastAsia"/>
                <w:color w:val="000000" w:themeColor="text1"/>
                <w:kern w:val="0"/>
                <w:sz w:val="22"/>
              </w:rPr>
              <w:t>1</w:t>
            </w:r>
          </w:p>
        </w:tc>
        <w:tc>
          <w:tcPr>
            <w:tcW w:w="126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widowControl/>
              <w:jc w:val="center"/>
              <w:textAlignment w:val="center"/>
              <w:rPr>
                <w:rFonts w:ascii="宋体" w:eastAsia="宋体" w:hAnsi="宋体" w:cs="宋体"/>
                <w:color w:val="000000" w:themeColor="text1"/>
                <w:sz w:val="22"/>
              </w:rPr>
            </w:pPr>
            <w:r>
              <w:rPr>
                <w:rFonts w:ascii="宋体" w:eastAsia="宋体" w:hAnsi="宋体" w:cs="宋体" w:hint="eastAsia"/>
                <w:color w:val="000000" w:themeColor="text1"/>
                <w:kern w:val="0"/>
                <w:sz w:val="22"/>
              </w:rPr>
              <w:t>1</w:t>
            </w:r>
          </w:p>
        </w:tc>
        <w:tc>
          <w:tcPr>
            <w:tcW w:w="913"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jc w:val="center"/>
              <w:rPr>
                <w:rFonts w:ascii="宋体" w:eastAsia="宋体" w:hAnsi="宋体" w:cs="宋体"/>
                <w:color w:val="000000" w:themeColor="text1"/>
                <w:sz w:val="22"/>
              </w:rPr>
            </w:pPr>
          </w:p>
        </w:tc>
      </w:tr>
      <w:tr w:rsidR="00874D9B" w:rsidTr="00A253DD">
        <w:trPr>
          <w:trHeight w:val="400"/>
        </w:trPr>
        <w:tc>
          <w:tcPr>
            <w:tcW w:w="72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widowControl/>
              <w:jc w:val="center"/>
              <w:textAlignment w:val="center"/>
              <w:rPr>
                <w:rFonts w:ascii="宋体" w:eastAsia="宋体" w:hAnsi="宋体" w:cs="宋体"/>
                <w:color w:val="000000" w:themeColor="text1"/>
                <w:sz w:val="22"/>
              </w:rPr>
            </w:pPr>
            <w:r>
              <w:rPr>
                <w:rFonts w:ascii="宋体" w:eastAsia="宋体" w:hAnsi="宋体" w:cs="宋体" w:hint="eastAsia"/>
                <w:color w:val="000000" w:themeColor="text1"/>
                <w:kern w:val="0"/>
                <w:sz w:val="22"/>
              </w:rPr>
              <w:t>54</w:t>
            </w:r>
          </w:p>
        </w:tc>
        <w:tc>
          <w:tcPr>
            <w:tcW w:w="123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jc w:val="center"/>
              <w:rPr>
                <w:rFonts w:ascii="宋体" w:eastAsia="宋体" w:hAnsi="宋体" w:cs="宋体"/>
                <w:color w:val="000000" w:themeColor="text1"/>
                <w:sz w:val="22"/>
              </w:rPr>
            </w:pPr>
          </w:p>
        </w:tc>
        <w:tc>
          <w:tcPr>
            <w:tcW w:w="1219" w:type="dxa"/>
            <w:vMerge/>
            <w:tcBorders>
              <w:top w:val="nil"/>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jc w:val="center"/>
              <w:rPr>
                <w:rFonts w:ascii="宋体" w:eastAsia="宋体" w:hAnsi="宋体" w:cs="宋体"/>
                <w:color w:val="000000" w:themeColor="text1"/>
                <w:sz w:val="22"/>
              </w:rPr>
            </w:pPr>
          </w:p>
        </w:tc>
        <w:tc>
          <w:tcPr>
            <w:tcW w:w="1680" w:type="dxa"/>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widowControl/>
              <w:jc w:val="center"/>
              <w:textAlignment w:val="center"/>
              <w:rPr>
                <w:rFonts w:ascii="宋体" w:eastAsia="宋体" w:hAnsi="宋体" w:cs="宋体"/>
                <w:color w:val="000000" w:themeColor="text1"/>
                <w:sz w:val="22"/>
              </w:rPr>
            </w:pPr>
            <w:r>
              <w:rPr>
                <w:rFonts w:ascii="宋体" w:eastAsia="宋体" w:hAnsi="宋体" w:cs="宋体" w:hint="eastAsia"/>
                <w:color w:val="000000" w:themeColor="text1"/>
                <w:kern w:val="0"/>
                <w:sz w:val="22"/>
              </w:rPr>
              <w:t>省级</w:t>
            </w:r>
          </w:p>
        </w:tc>
        <w:tc>
          <w:tcPr>
            <w:tcW w:w="120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widowControl/>
              <w:jc w:val="center"/>
              <w:textAlignment w:val="center"/>
              <w:rPr>
                <w:rFonts w:ascii="宋体" w:eastAsia="宋体" w:hAnsi="宋体" w:cs="宋体"/>
                <w:color w:val="000000" w:themeColor="text1"/>
                <w:sz w:val="22"/>
              </w:rPr>
            </w:pPr>
            <w:r>
              <w:rPr>
                <w:rFonts w:ascii="宋体" w:eastAsia="宋体" w:hAnsi="宋体" w:cs="宋体" w:hint="eastAsia"/>
                <w:color w:val="000000" w:themeColor="text1"/>
                <w:kern w:val="0"/>
                <w:sz w:val="22"/>
              </w:rPr>
              <w:t>一等</w:t>
            </w:r>
          </w:p>
        </w:tc>
        <w:tc>
          <w:tcPr>
            <w:tcW w:w="146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widowControl/>
              <w:jc w:val="center"/>
              <w:textAlignment w:val="center"/>
              <w:rPr>
                <w:rFonts w:ascii="宋体" w:eastAsia="宋体" w:hAnsi="宋体" w:cs="宋体"/>
                <w:color w:val="000000" w:themeColor="text1"/>
                <w:sz w:val="22"/>
              </w:rPr>
            </w:pPr>
            <w:r>
              <w:rPr>
                <w:rFonts w:ascii="宋体" w:eastAsia="宋体" w:hAnsi="宋体" w:cs="宋体" w:hint="eastAsia"/>
                <w:color w:val="000000" w:themeColor="text1"/>
                <w:kern w:val="0"/>
                <w:sz w:val="22"/>
              </w:rPr>
              <w:t>2</w:t>
            </w:r>
          </w:p>
        </w:tc>
        <w:tc>
          <w:tcPr>
            <w:tcW w:w="126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widowControl/>
              <w:jc w:val="center"/>
              <w:textAlignment w:val="center"/>
              <w:rPr>
                <w:rFonts w:ascii="宋体" w:eastAsia="宋体" w:hAnsi="宋体" w:cs="宋体"/>
                <w:color w:val="000000" w:themeColor="text1"/>
                <w:sz w:val="22"/>
              </w:rPr>
            </w:pPr>
            <w:r>
              <w:rPr>
                <w:rFonts w:ascii="宋体" w:eastAsia="宋体" w:hAnsi="宋体" w:cs="宋体" w:hint="eastAsia"/>
                <w:color w:val="000000" w:themeColor="text1"/>
                <w:kern w:val="0"/>
                <w:sz w:val="22"/>
              </w:rPr>
              <w:t>2</w:t>
            </w:r>
          </w:p>
        </w:tc>
        <w:tc>
          <w:tcPr>
            <w:tcW w:w="913" w:type="dxa"/>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jc w:val="center"/>
              <w:rPr>
                <w:rFonts w:ascii="宋体" w:eastAsia="宋体" w:hAnsi="宋体" w:cs="宋体"/>
                <w:color w:val="000000" w:themeColor="text1"/>
                <w:sz w:val="22"/>
              </w:rPr>
            </w:pPr>
          </w:p>
        </w:tc>
      </w:tr>
      <w:tr w:rsidR="00874D9B" w:rsidTr="00A253DD">
        <w:trPr>
          <w:trHeight w:val="400"/>
        </w:trPr>
        <w:tc>
          <w:tcPr>
            <w:tcW w:w="72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widowControl/>
              <w:jc w:val="center"/>
              <w:textAlignment w:val="center"/>
              <w:rPr>
                <w:rFonts w:ascii="宋体" w:eastAsia="宋体" w:hAnsi="宋体" w:cs="宋体"/>
                <w:color w:val="000000" w:themeColor="text1"/>
                <w:sz w:val="22"/>
              </w:rPr>
            </w:pPr>
            <w:r>
              <w:rPr>
                <w:rFonts w:ascii="宋体" w:eastAsia="宋体" w:hAnsi="宋体" w:cs="宋体" w:hint="eastAsia"/>
                <w:color w:val="000000" w:themeColor="text1"/>
                <w:kern w:val="0"/>
                <w:sz w:val="22"/>
              </w:rPr>
              <w:t>55</w:t>
            </w:r>
          </w:p>
        </w:tc>
        <w:tc>
          <w:tcPr>
            <w:tcW w:w="123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jc w:val="center"/>
              <w:rPr>
                <w:rFonts w:ascii="宋体" w:eastAsia="宋体" w:hAnsi="宋体" w:cs="宋体"/>
                <w:color w:val="000000" w:themeColor="text1"/>
                <w:sz w:val="22"/>
              </w:rPr>
            </w:pPr>
          </w:p>
        </w:tc>
        <w:tc>
          <w:tcPr>
            <w:tcW w:w="1219" w:type="dxa"/>
            <w:vMerge/>
            <w:tcBorders>
              <w:top w:val="nil"/>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jc w:val="center"/>
              <w:rPr>
                <w:rFonts w:ascii="宋体" w:eastAsia="宋体" w:hAnsi="宋体" w:cs="宋体"/>
                <w:color w:val="000000" w:themeColor="text1"/>
                <w:sz w:val="22"/>
              </w:rPr>
            </w:pPr>
          </w:p>
        </w:tc>
        <w:tc>
          <w:tcPr>
            <w:tcW w:w="168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jc w:val="center"/>
              <w:rPr>
                <w:rFonts w:ascii="宋体" w:eastAsia="宋体" w:hAnsi="宋体" w:cs="宋体"/>
                <w:color w:val="000000" w:themeColor="text1"/>
                <w:sz w:val="22"/>
              </w:rPr>
            </w:pPr>
          </w:p>
        </w:tc>
        <w:tc>
          <w:tcPr>
            <w:tcW w:w="120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widowControl/>
              <w:jc w:val="center"/>
              <w:textAlignment w:val="center"/>
              <w:rPr>
                <w:rFonts w:ascii="宋体" w:eastAsia="宋体" w:hAnsi="宋体" w:cs="宋体"/>
                <w:color w:val="000000" w:themeColor="text1"/>
                <w:sz w:val="22"/>
              </w:rPr>
            </w:pPr>
            <w:r>
              <w:rPr>
                <w:rFonts w:ascii="宋体" w:eastAsia="宋体" w:hAnsi="宋体" w:cs="宋体" w:hint="eastAsia"/>
                <w:color w:val="000000" w:themeColor="text1"/>
                <w:kern w:val="0"/>
                <w:sz w:val="22"/>
              </w:rPr>
              <w:t>二等</w:t>
            </w:r>
          </w:p>
        </w:tc>
        <w:tc>
          <w:tcPr>
            <w:tcW w:w="146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widowControl/>
              <w:jc w:val="center"/>
              <w:textAlignment w:val="center"/>
              <w:rPr>
                <w:rFonts w:ascii="宋体" w:eastAsia="宋体" w:hAnsi="宋体" w:cs="宋体"/>
                <w:color w:val="000000" w:themeColor="text1"/>
                <w:sz w:val="22"/>
              </w:rPr>
            </w:pPr>
            <w:r>
              <w:rPr>
                <w:rFonts w:ascii="宋体" w:eastAsia="宋体" w:hAnsi="宋体" w:cs="宋体" w:hint="eastAsia"/>
                <w:color w:val="000000" w:themeColor="text1"/>
                <w:kern w:val="0"/>
                <w:sz w:val="22"/>
              </w:rPr>
              <w:t>1</w:t>
            </w:r>
          </w:p>
        </w:tc>
        <w:tc>
          <w:tcPr>
            <w:tcW w:w="126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widowControl/>
              <w:jc w:val="center"/>
              <w:textAlignment w:val="center"/>
              <w:rPr>
                <w:rFonts w:ascii="宋体" w:eastAsia="宋体" w:hAnsi="宋体" w:cs="宋体"/>
                <w:color w:val="000000" w:themeColor="text1"/>
                <w:sz w:val="22"/>
              </w:rPr>
            </w:pPr>
            <w:r>
              <w:rPr>
                <w:rFonts w:ascii="宋体" w:eastAsia="宋体" w:hAnsi="宋体" w:cs="宋体" w:hint="eastAsia"/>
                <w:color w:val="000000" w:themeColor="text1"/>
                <w:kern w:val="0"/>
                <w:sz w:val="22"/>
              </w:rPr>
              <w:t>1</w:t>
            </w:r>
          </w:p>
        </w:tc>
        <w:tc>
          <w:tcPr>
            <w:tcW w:w="913"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jc w:val="center"/>
              <w:rPr>
                <w:rFonts w:ascii="宋体" w:eastAsia="宋体" w:hAnsi="宋体" w:cs="宋体"/>
                <w:color w:val="000000" w:themeColor="text1"/>
                <w:sz w:val="22"/>
              </w:rPr>
            </w:pPr>
          </w:p>
        </w:tc>
      </w:tr>
      <w:tr w:rsidR="00874D9B" w:rsidTr="00A253DD">
        <w:trPr>
          <w:trHeight w:val="400"/>
        </w:trPr>
        <w:tc>
          <w:tcPr>
            <w:tcW w:w="72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widowControl/>
              <w:jc w:val="center"/>
              <w:textAlignment w:val="center"/>
              <w:rPr>
                <w:rFonts w:ascii="宋体" w:eastAsia="宋体" w:hAnsi="宋体" w:cs="宋体"/>
                <w:color w:val="000000" w:themeColor="text1"/>
                <w:sz w:val="22"/>
              </w:rPr>
            </w:pPr>
            <w:r>
              <w:rPr>
                <w:rFonts w:ascii="宋体" w:eastAsia="宋体" w:hAnsi="宋体" w:cs="宋体" w:hint="eastAsia"/>
                <w:color w:val="000000" w:themeColor="text1"/>
                <w:kern w:val="0"/>
                <w:sz w:val="22"/>
              </w:rPr>
              <w:t>56</w:t>
            </w:r>
          </w:p>
        </w:tc>
        <w:tc>
          <w:tcPr>
            <w:tcW w:w="123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jc w:val="center"/>
              <w:rPr>
                <w:rFonts w:ascii="宋体" w:eastAsia="宋体" w:hAnsi="宋体" w:cs="宋体"/>
                <w:color w:val="000000" w:themeColor="text1"/>
                <w:sz w:val="22"/>
              </w:rPr>
            </w:pPr>
          </w:p>
        </w:tc>
        <w:tc>
          <w:tcPr>
            <w:tcW w:w="1219" w:type="dxa"/>
            <w:vMerge/>
            <w:tcBorders>
              <w:top w:val="nil"/>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jc w:val="center"/>
              <w:rPr>
                <w:rFonts w:ascii="宋体" w:eastAsia="宋体" w:hAnsi="宋体" w:cs="宋体"/>
                <w:color w:val="000000" w:themeColor="text1"/>
                <w:sz w:val="22"/>
              </w:rPr>
            </w:pPr>
          </w:p>
        </w:tc>
        <w:tc>
          <w:tcPr>
            <w:tcW w:w="168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jc w:val="center"/>
              <w:rPr>
                <w:rFonts w:ascii="宋体" w:eastAsia="宋体" w:hAnsi="宋体" w:cs="宋体"/>
                <w:color w:val="000000" w:themeColor="text1"/>
                <w:sz w:val="22"/>
              </w:rPr>
            </w:pPr>
          </w:p>
        </w:tc>
        <w:tc>
          <w:tcPr>
            <w:tcW w:w="120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widowControl/>
              <w:jc w:val="center"/>
              <w:textAlignment w:val="center"/>
              <w:rPr>
                <w:rFonts w:ascii="宋体" w:eastAsia="宋体" w:hAnsi="宋体" w:cs="宋体"/>
                <w:color w:val="000000" w:themeColor="text1"/>
                <w:sz w:val="22"/>
              </w:rPr>
            </w:pPr>
            <w:r>
              <w:rPr>
                <w:rFonts w:ascii="宋体" w:eastAsia="宋体" w:hAnsi="宋体" w:cs="宋体" w:hint="eastAsia"/>
                <w:color w:val="000000" w:themeColor="text1"/>
                <w:kern w:val="0"/>
                <w:sz w:val="22"/>
              </w:rPr>
              <w:t>三等</w:t>
            </w:r>
          </w:p>
        </w:tc>
        <w:tc>
          <w:tcPr>
            <w:tcW w:w="146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widowControl/>
              <w:jc w:val="center"/>
              <w:textAlignment w:val="center"/>
              <w:rPr>
                <w:rFonts w:ascii="宋体" w:eastAsia="宋体" w:hAnsi="宋体" w:cs="宋体"/>
                <w:color w:val="000000" w:themeColor="text1"/>
                <w:sz w:val="22"/>
              </w:rPr>
            </w:pPr>
            <w:r>
              <w:rPr>
                <w:rFonts w:ascii="宋体" w:eastAsia="宋体" w:hAnsi="宋体" w:cs="宋体" w:hint="eastAsia"/>
                <w:color w:val="000000" w:themeColor="text1"/>
                <w:kern w:val="0"/>
                <w:sz w:val="22"/>
              </w:rPr>
              <w:t>0.5</w:t>
            </w:r>
          </w:p>
        </w:tc>
        <w:tc>
          <w:tcPr>
            <w:tcW w:w="126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widowControl/>
              <w:jc w:val="center"/>
              <w:textAlignment w:val="center"/>
              <w:rPr>
                <w:rFonts w:ascii="宋体" w:eastAsia="宋体" w:hAnsi="宋体" w:cs="宋体"/>
                <w:color w:val="000000" w:themeColor="text1"/>
                <w:sz w:val="22"/>
              </w:rPr>
            </w:pPr>
            <w:r>
              <w:rPr>
                <w:rFonts w:ascii="宋体" w:eastAsia="宋体" w:hAnsi="宋体" w:cs="宋体" w:hint="eastAsia"/>
                <w:color w:val="000000" w:themeColor="text1"/>
                <w:kern w:val="0"/>
                <w:sz w:val="22"/>
              </w:rPr>
              <w:t>0.5</w:t>
            </w:r>
          </w:p>
        </w:tc>
        <w:tc>
          <w:tcPr>
            <w:tcW w:w="913"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jc w:val="center"/>
              <w:rPr>
                <w:rFonts w:ascii="宋体" w:eastAsia="宋体" w:hAnsi="宋体" w:cs="宋体"/>
                <w:color w:val="000000" w:themeColor="text1"/>
                <w:sz w:val="22"/>
              </w:rPr>
            </w:pPr>
          </w:p>
        </w:tc>
      </w:tr>
      <w:tr w:rsidR="00874D9B" w:rsidTr="00A253DD">
        <w:trPr>
          <w:trHeight w:val="314"/>
        </w:trPr>
        <w:tc>
          <w:tcPr>
            <w:tcW w:w="72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widowControl/>
              <w:jc w:val="center"/>
              <w:textAlignment w:val="center"/>
              <w:rPr>
                <w:rFonts w:ascii="宋体" w:eastAsia="宋体" w:hAnsi="宋体" w:cs="宋体"/>
                <w:color w:val="000000" w:themeColor="text1"/>
                <w:sz w:val="22"/>
              </w:rPr>
            </w:pPr>
            <w:r>
              <w:rPr>
                <w:rFonts w:ascii="宋体" w:eastAsia="宋体" w:hAnsi="宋体" w:cs="宋体" w:hint="eastAsia"/>
                <w:color w:val="000000" w:themeColor="text1"/>
                <w:kern w:val="0"/>
                <w:sz w:val="22"/>
              </w:rPr>
              <w:t>57</w:t>
            </w:r>
          </w:p>
        </w:tc>
        <w:tc>
          <w:tcPr>
            <w:tcW w:w="123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jc w:val="center"/>
              <w:rPr>
                <w:rFonts w:ascii="宋体" w:eastAsia="宋体" w:hAnsi="宋体" w:cs="宋体"/>
                <w:color w:val="000000" w:themeColor="text1"/>
                <w:sz w:val="22"/>
              </w:rPr>
            </w:pPr>
          </w:p>
        </w:tc>
        <w:tc>
          <w:tcPr>
            <w:tcW w:w="1219" w:type="dxa"/>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widowControl/>
              <w:jc w:val="center"/>
              <w:textAlignment w:val="center"/>
              <w:rPr>
                <w:rFonts w:ascii="宋体" w:eastAsia="宋体" w:hAnsi="宋体" w:cs="宋体"/>
                <w:color w:val="000000" w:themeColor="text1"/>
                <w:sz w:val="22"/>
              </w:rPr>
            </w:pPr>
            <w:r>
              <w:rPr>
                <w:rFonts w:ascii="宋体" w:eastAsia="宋体" w:hAnsi="宋体" w:cs="宋体" w:hint="eastAsia"/>
                <w:color w:val="000000" w:themeColor="text1"/>
                <w:kern w:val="0"/>
                <w:sz w:val="22"/>
              </w:rPr>
              <w:t>观摩工地              5分</w:t>
            </w:r>
          </w:p>
        </w:tc>
        <w:tc>
          <w:tcPr>
            <w:tcW w:w="2884"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widowControl/>
              <w:jc w:val="center"/>
              <w:textAlignment w:val="center"/>
              <w:rPr>
                <w:rFonts w:ascii="宋体" w:eastAsia="宋体" w:hAnsi="宋体" w:cs="宋体"/>
                <w:color w:val="000000" w:themeColor="text1"/>
                <w:sz w:val="22"/>
              </w:rPr>
            </w:pPr>
            <w:r>
              <w:rPr>
                <w:rFonts w:ascii="宋体" w:eastAsia="宋体" w:hAnsi="宋体" w:cs="宋体" w:hint="eastAsia"/>
                <w:color w:val="000000" w:themeColor="text1"/>
                <w:kern w:val="0"/>
                <w:sz w:val="22"/>
              </w:rPr>
              <w:t>国家级</w:t>
            </w:r>
          </w:p>
        </w:tc>
        <w:tc>
          <w:tcPr>
            <w:tcW w:w="146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widowControl/>
              <w:jc w:val="center"/>
              <w:textAlignment w:val="center"/>
              <w:rPr>
                <w:rFonts w:ascii="宋体" w:eastAsia="宋体" w:hAnsi="宋体" w:cs="宋体"/>
                <w:color w:val="000000" w:themeColor="text1"/>
                <w:sz w:val="22"/>
              </w:rPr>
            </w:pPr>
            <w:r>
              <w:rPr>
                <w:rFonts w:ascii="宋体" w:eastAsia="宋体" w:hAnsi="宋体" w:cs="宋体" w:hint="eastAsia"/>
                <w:color w:val="000000" w:themeColor="text1"/>
                <w:kern w:val="0"/>
                <w:sz w:val="22"/>
              </w:rPr>
              <w:t>5</w:t>
            </w:r>
          </w:p>
        </w:tc>
        <w:tc>
          <w:tcPr>
            <w:tcW w:w="126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widowControl/>
              <w:jc w:val="center"/>
              <w:textAlignment w:val="center"/>
              <w:rPr>
                <w:rFonts w:ascii="宋体" w:eastAsia="宋体" w:hAnsi="宋体" w:cs="宋体"/>
                <w:color w:val="000000" w:themeColor="text1"/>
                <w:sz w:val="22"/>
              </w:rPr>
            </w:pPr>
            <w:r>
              <w:rPr>
                <w:rFonts w:ascii="宋体" w:eastAsia="宋体" w:hAnsi="宋体" w:cs="宋体" w:hint="eastAsia"/>
                <w:color w:val="000000" w:themeColor="text1"/>
                <w:kern w:val="0"/>
                <w:sz w:val="22"/>
              </w:rPr>
              <w:t>5</w:t>
            </w:r>
          </w:p>
        </w:tc>
        <w:tc>
          <w:tcPr>
            <w:tcW w:w="913" w:type="dxa"/>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jc w:val="center"/>
              <w:rPr>
                <w:rFonts w:ascii="宋体" w:eastAsia="宋体" w:hAnsi="宋体" w:cs="宋体"/>
                <w:color w:val="000000" w:themeColor="text1"/>
                <w:sz w:val="22"/>
              </w:rPr>
            </w:pPr>
          </w:p>
        </w:tc>
      </w:tr>
      <w:tr w:rsidR="00874D9B" w:rsidTr="00A253DD">
        <w:trPr>
          <w:trHeight w:val="400"/>
        </w:trPr>
        <w:tc>
          <w:tcPr>
            <w:tcW w:w="72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widowControl/>
              <w:jc w:val="center"/>
              <w:textAlignment w:val="center"/>
              <w:rPr>
                <w:rFonts w:ascii="宋体" w:eastAsia="宋体" w:hAnsi="宋体" w:cs="宋体"/>
                <w:color w:val="000000" w:themeColor="text1"/>
                <w:sz w:val="22"/>
              </w:rPr>
            </w:pPr>
            <w:r>
              <w:rPr>
                <w:rFonts w:ascii="宋体" w:eastAsia="宋体" w:hAnsi="宋体" w:cs="宋体" w:hint="eastAsia"/>
                <w:color w:val="000000" w:themeColor="text1"/>
                <w:kern w:val="0"/>
                <w:sz w:val="22"/>
              </w:rPr>
              <w:t>58</w:t>
            </w:r>
          </w:p>
        </w:tc>
        <w:tc>
          <w:tcPr>
            <w:tcW w:w="123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jc w:val="center"/>
              <w:rPr>
                <w:rFonts w:ascii="宋体" w:eastAsia="宋体" w:hAnsi="宋体" w:cs="宋体"/>
                <w:color w:val="000000" w:themeColor="text1"/>
                <w:sz w:val="22"/>
              </w:rPr>
            </w:pPr>
          </w:p>
        </w:tc>
        <w:tc>
          <w:tcPr>
            <w:tcW w:w="1219"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jc w:val="center"/>
              <w:rPr>
                <w:rFonts w:ascii="宋体" w:eastAsia="宋体" w:hAnsi="宋体" w:cs="宋体"/>
                <w:color w:val="000000" w:themeColor="text1"/>
                <w:sz w:val="22"/>
              </w:rPr>
            </w:pPr>
          </w:p>
        </w:tc>
        <w:tc>
          <w:tcPr>
            <w:tcW w:w="2884"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widowControl/>
              <w:jc w:val="center"/>
              <w:textAlignment w:val="center"/>
              <w:rPr>
                <w:rFonts w:ascii="宋体" w:eastAsia="宋体" w:hAnsi="宋体" w:cs="宋体"/>
                <w:color w:val="000000" w:themeColor="text1"/>
                <w:sz w:val="22"/>
              </w:rPr>
            </w:pPr>
            <w:r>
              <w:rPr>
                <w:rFonts w:ascii="宋体" w:eastAsia="宋体" w:hAnsi="宋体" w:cs="宋体" w:hint="eastAsia"/>
                <w:color w:val="000000" w:themeColor="text1"/>
                <w:kern w:val="0"/>
                <w:sz w:val="22"/>
              </w:rPr>
              <w:t>省级</w:t>
            </w:r>
          </w:p>
        </w:tc>
        <w:tc>
          <w:tcPr>
            <w:tcW w:w="146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widowControl/>
              <w:jc w:val="center"/>
              <w:textAlignment w:val="center"/>
              <w:rPr>
                <w:rFonts w:ascii="宋体" w:eastAsia="宋体" w:hAnsi="宋体" w:cs="宋体"/>
                <w:color w:val="000000" w:themeColor="text1"/>
                <w:sz w:val="22"/>
              </w:rPr>
            </w:pPr>
            <w:r>
              <w:rPr>
                <w:rFonts w:ascii="宋体" w:eastAsia="宋体" w:hAnsi="宋体" w:cs="宋体" w:hint="eastAsia"/>
                <w:color w:val="000000" w:themeColor="text1"/>
                <w:kern w:val="0"/>
                <w:sz w:val="22"/>
              </w:rPr>
              <w:t>4</w:t>
            </w:r>
          </w:p>
        </w:tc>
        <w:tc>
          <w:tcPr>
            <w:tcW w:w="126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widowControl/>
              <w:jc w:val="center"/>
              <w:textAlignment w:val="center"/>
              <w:rPr>
                <w:rFonts w:ascii="宋体" w:eastAsia="宋体" w:hAnsi="宋体" w:cs="宋体"/>
                <w:color w:val="000000" w:themeColor="text1"/>
                <w:sz w:val="22"/>
              </w:rPr>
            </w:pPr>
            <w:r>
              <w:rPr>
                <w:rFonts w:ascii="宋体" w:eastAsia="宋体" w:hAnsi="宋体" w:cs="宋体" w:hint="eastAsia"/>
                <w:color w:val="000000" w:themeColor="text1"/>
                <w:kern w:val="0"/>
                <w:sz w:val="22"/>
              </w:rPr>
              <w:t>4</w:t>
            </w:r>
          </w:p>
        </w:tc>
        <w:tc>
          <w:tcPr>
            <w:tcW w:w="913"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jc w:val="center"/>
              <w:rPr>
                <w:rFonts w:ascii="宋体" w:eastAsia="宋体" w:hAnsi="宋体" w:cs="宋体"/>
                <w:color w:val="000000" w:themeColor="text1"/>
                <w:sz w:val="22"/>
              </w:rPr>
            </w:pPr>
          </w:p>
        </w:tc>
      </w:tr>
      <w:tr w:rsidR="00874D9B" w:rsidTr="00A253DD">
        <w:trPr>
          <w:trHeight w:val="400"/>
        </w:trPr>
        <w:tc>
          <w:tcPr>
            <w:tcW w:w="72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widowControl/>
              <w:jc w:val="center"/>
              <w:textAlignment w:val="center"/>
              <w:rPr>
                <w:rFonts w:ascii="宋体" w:eastAsia="宋体" w:hAnsi="宋体" w:cs="宋体"/>
                <w:color w:val="000000" w:themeColor="text1"/>
                <w:sz w:val="22"/>
              </w:rPr>
            </w:pPr>
            <w:r>
              <w:rPr>
                <w:rFonts w:ascii="宋体" w:eastAsia="宋体" w:hAnsi="宋体" w:cs="宋体" w:hint="eastAsia"/>
                <w:color w:val="000000" w:themeColor="text1"/>
                <w:kern w:val="0"/>
                <w:sz w:val="22"/>
              </w:rPr>
              <w:t>59</w:t>
            </w:r>
          </w:p>
        </w:tc>
        <w:tc>
          <w:tcPr>
            <w:tcW w:w="123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jc w:val="center"/>
              <w:rPr>
                <w:rFonts w:ascii="宋体" w:eastAsia="宋体" w:hAnsi="宋体" w:cs="宋体"/>
                <w:color w:val="000000" w:themeColor="text1"/>
                <w:sz w:val="22"/>
              </w:rPr>
            </w:pPr>
          </w:p>
        </w:tc>
        <w:tc>
          <w:tcPr>
            <w:tcW w:w="1219"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jc w:val="center"/>
              <w:rPr>
                <w:rFonts w:ascii="宋体" w:eastAsia="宋体" w:hAnsi="宋体" w:cs="宋体"/>
                <w:color w:val="000000" w:themeColor="text1"/>
                <w:sz w:val="22"/>
              </w:rPr>
            </w:pPr>
          </w:p>
        </w:tc>
        <w:tc>
          <w:tcPr>
            <w:tcW w:w="2884"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widowControl/>
              <w:jc w:val="center"/>
              <w:textAlignment w:val="center"/>
              <w:rPr>
                <w:rFonts w:ascii="宋体" w:eastAsia="宋体" w:hAnsi="宋体" w:cs="宋体"/>
                <w:color w:val="000000" w:themeColor="text1"/>
                <w:sz w:val="22"/>
              </w:rPr>
            </w:pPr>
            <w:r>
              <w:rPr>
                <w:rFonts w:ascii="宋体" w:eastAsia="宋体" w:hAnsi="宋体" w:cs="宋体" w:hint="eastAsia"/>
                <w:color w:val="000000" w:themeColor="text1"/>
                <w:kern w:val="0"/>
                <w:sz w:val="22"/>
              </w:rPr>
              <w:t>市级</w:t>
            </w:r>
          </w:p>
        </w:tc>
        <w:tc>
          <w:tcPr>
            <w:tcW w:w="146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widowControl/>
              <w:jc w:val="center"/>
              <w:textAlignment w:val="center"/>
              <w:rPr>
                <w:rFonts w:ascii="宋体" w:eastAsia="宋体" w:hAnsi="宋体" w:cs="宋体"/>
                <w:color w:val="000000" w:themeColor="text1"/>
                <w:sz w:val="22"/>
              </w:rPr>
            </w:pPr>
            <w:r>
              <w:rPr>
                <w:rFonts w:ascii="宋体" w:eastAsia="宋体" w:hAnsi="宋体" w:cs="宋体" w:hint="eastAsia"/>
                <w:color w:val="000000" w:themeColor="text1"/>
                <w:kern w:val="0"/>
                <w:sz w:val="22"/>
              </w:rPr>
              <w:t>3</w:t>
            </w:r>
          </w:p>
        </w:tc>
        <w:tc>
          <w:tcPr>
            <w:tcW w:w="126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widowControl/>
              <w:jc w:val="center"/>
              <w:textAlignment w:val="center"/>
              <w:rPr>
                <w:rFonts w:ascii="宋体" w:eastAsia="宋体" w:hAnsi="宋体" w:cs="宋体"/>
                <w:color w:val="000000" w:themeColor="text1"/>
                <w:sz w:val="22"/>
              </w:rPr>
            </w:pPr>
            <w:r>
              <w:rPr>
                <w:rFonts w:ascii="宋体" w:eastAsia="宋体" w:hAnsi="宋体" w:cs="宋体" w:hint="eastAsia"/>
                <w:color w:val="000000" w:themeColor="text1"/>
                <w:kern w:val="0"/>
                <w:sz w:val="22"/>
              </w:rPr>
              <w:t>3</w:t>
            </w:r>
          </w:p>
        </w:tc>
        <w:tc>
          <w:tcPr>
            <w:tcW w:w="913"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jc w:val="center"/>
              <w:rPr>
                <w:rFonts w:ascii="宋体" w:eastAsia="宋体" w:hAnsi="宋体" w:cs="宋体"/>
                <w:color w:val="000000" w:themeColor="text1"/>
                <w:sz w:val="22"/>
              </w:rPr>
            </w:pPr>
          </w:p>
        </w:tc>
      </w:tr>
      <w:tr w:rsidR="00874D9B" w:rsidTr="00A253DD">
        <w:trPr>
          <w:trHeight w:val="400"/>
        </w:trPr>
        <w:tc>
          <w:tcPr>
            <w:tcW w:w="72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widowControl/>
              <w:jc w:val="center"/>
              <w:textAlignment w:val="center"/>
              <w:rPr>
                <w:rFonts w:ascii="宋体" w:eastAsia="宋体" w:hAnsi="宋体" w:cs="宋体"/>
                <w:color w:val="000000" w:themeColor="text1"/>
                <w:sz w:val="22"/>
              </w:rPr>
            </w:pPr>
            <w:r>
              <w:rPr>
                <w:rFonts w:ascii="宋体" w:eastAsia="宋体" w:hAnsi="宋体" w:cs="宋体" w:hint="eastAsia"/>
                <w:color w:val="000000" w:themeColor="text1"/>
                <w:kern w:val="0"/>
                <w:sz w:val="22"/>
              </w:rPr>
              <w:t>60</w:t>
            </w:r>
          </w:p>
        </w:tc>
        <w:tc>
          <w:tcPr>
            <w:tcW w:w="1230" w:type="dxa"/>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widowControl/>
              <w:jc w:val="center"/>
              <w:textAlignment w:val="center"/>
              <w:rPr>
                <w:rFonts w:ascii="宋体" w:eastAsia="宋体" w:hAnsi="宋体" w:cs="宋体"/>
                <w:color w:val="000000" w:themeColor="text1"/>
                <w:sz w:val="22"/>
              </w:rPr>
            </w:pPr>
            <w:r>
              <w:rPr>
                <w:rFonts w:ascii="宋体" w:eastAsia="宋体" w:hAnsi="宋体" w:cs="宋体" w:hint="eastAsia"/>
                <w:color w:val="000000" w:themeColor="text1"/>
                <w:kern w:val="0"/>
                <w:sz w:val="22"/>
              </w:rPr>
              <w:t>安全生产                10分</w:t>
            </w:r>
          </w:p>
        </w:tc>
        <w:tc>
          <w:tcPr>
            <w:tcW w:w="1219" w:type="dxa"/>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widowControl/>
              <w:jc w:val="center"/>
              <w:textAlignment w:val="center"/>
              <w:rPr>
                <w:rFonts w:ascii="宋体" w:eastAsia="宋体" w:hAnsi="宋体" w:cs="宋体"/>
                <w:color w:val="000000" w:themeColor="text1"/>
                <w:sz w:val="22"/>
              </w:rPr>
            </w:pPr>
            <w:r>
              <w:rPr>
                <w:rFonts w:ascii="宋体" w:eastAsia="宋体" w:hAnsi="宋体" w:cs="宋体" w:hint="eastAsia"/>
                <w:color w:val="000000" w:themeColor="text1"/>
                <w:kern w:val="0"/>
                <w:sz w:val="22"/>
              </w:rPr>
              <w:t>安全文明   工地         10分</w:t>
            </w:r>
          </w:p>
        </w:tc>
        <w:tc>
          <w:tcPr>
            <w:tcW w:w="2884"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widowControl/>
              <w:jc w:val="center"/>
              <w:textAlignment w:val="center"/>
              <w:rPr>
                <w:rFonts w:ascii="宋体" w:eastAsia="宋体" w:hAnsi="宋体" w:cs="宋体"/>
                <w:color w:val="000000" w:themeColor="text1"/>
                <w:sz w:val="22"/>
              </w:rPr>
            </w:pPr>
            <w:r>
              <w:rPr>
                <w:rFonts w:ascii="宋体" w:eastAsia="宋体" w:hAnsi="宋体" w:cs="宋体" w:hint="eastAsia"/>
                <w:color w:val="000000" w:themeColor="text1"/>
                <w:kern w:val="0"/>
                <w:sz w:val="22"/>
              </w:rPr>
              <w:t>国家级</w:t>
            </w:r>
          </w:p>
        </w:tc>
        <w:tc>
          <w:tcPr>
            <w:tcW w:w="146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widowControl/>
              <w:jc w:val="center"/>
              <w:textAlignment w:val="center"/>
              <w:rPr>
                <w:rFonts w:ascii="宋体" w:eastAsia="宋体" w:hAnsi="宋体" w:cs="宋体"/>
                <w:color w:val="000000" w:themeColor="text1"/>
                <w:sz w:val="22"/>
              </w:rPr>
            </w:pPr>
            <w:r>
              <w:rPr>
                <w:rFonts w:ascii="宋体" w:eastAsia="宋体" w:hAnsi="宋体" w:cs="宋体" w:hint="eastAsia"/>
                <w:color w:val="000000" w:themeColor="text1"/>
                <w:kern w:val="0"/>
                <w:sz w:val="22"/>
              </w:rPr>
              <w:t>10</w:t>
            </w:r>
          </w:p>
        </w:tc>
        <w:tc>
          <w:tcPr>
            <w:tcW w:w="126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widowControl/>
              <w:jc w:val="center"/>
              <w:textAlignment w:val="center"/>
              <w:rPr>
                <w:rFonts w:ascii="宋体" w:eastAsia="宋体" w:hAnsi="宋体" w:cs="宋体"/>
                <w:color w:val="000000" w:themeColor="text1"/>
                <w:sz w:val="22"/>
              </w:rPr>
            </w:pPr>
            <w:r>
              <w:rPr>
                <w:rFonts w:ascii="宋体" w:eastAsia="宋体" w:hAnsi="宋体" w:cs="宋体" w:hint="eastAsia"/>
                <w:color w:val="000000" w:themeColor="text1"/>
                <w:kern w:val="0"/>
                <w:sz w:val="22"/>
              </w:rPr>
              <w:t>10</w:t>
            </w:r>
          </w:p>
        </w:tc>
        <w:tc>
          <w:tcPr>
            <w:tcW w:w="913" w:type="dxa"/>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jc w:val="center"/>
              <w:rPr>
                <w:rFonts w:ascii="宋体" w:eastAsia="宋体" w:hAnsi="宋体" w:cs="宋体"/>
                <w:color w:val="000000" w:themeColor="text1"/>
                <w:sz w:val="22"/>
              </w:rPr>
            </w:pPr>
          </w:p>
        </w:tc>
      </w:tr>
      <w:tr w:rsidR="00874D9B" w:rsidTr="00A253DD">
        <w:trPr>
          <w:trHeight w:val="400"/>
        </w:trPr>
        <w:tc>
          <w:tcPr>
            <w:tcW w:w="72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widowControl/>
              <w:jc w:val="center"/>
              <w:textAlignment w:val="center"/>
              <w:rPr>
                <w:rFonts w:ascii="宋体" w:eastAsia="宋体" w:hAnsi="宋体" w:cs="宋体"/>
                <w:color w:val="000000" w:themeColor="text1"/>
                <w:sz w:val="22"/>
              </w:rPr>
            </w:pPr>
            <w:r>
              <w:rPr>
                <w:rFonts w:ascii="宋体" w:eastAsia="宋体" w:hAnsi="宋体" w:cs="宋体" w:hint="eastAsia"/>
                <w:color w:val="000000" w:themeColor="text1"/>
                <w:kern w:val="0"/>
                <w:sz w:val="22"/>
              </w:rPr>
              <w:t>61</w:t>
            </w:r>
          </w:p>
        </w:tc>
        <w:tc>
          <w:tcPr>
            <w:tcW w:w="123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jc w:val="center"/>
              <w:rPr>
                <w:rFonts w:ascii="宋体" w:eastAsia="宋体" w:hAnsi="宋体" w:cs="宋体"/>
                <w:color w:val="000000" w:themeColor="text1"/>
                <w:sz w:val="22"/>
              </w:rPr>
            </w:pPr>
          </w:p>
        </w:tc>
        <w:tc>
          <w:tcPr>
            <w:tcW w:w="1219"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jc w:val="center"/>
              <w:rPr>
                <w:rFonts w:ascii="宋体" w:eastAsia="宋体" w:hAnsi="宋体" w:cs="宋体"/>
                <w:color w:val="000000" w:themeColor="text1"/>
                <w:sz w:val="22"/>
              </w:rPr>
            </w:pPr>
          </w:p>
        </w:tc>
        <w:tc>
          <w:tcPr>
            <w:tcW w:w="2884"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widowControl/>
              <w:jc w:val="center"/>
              <w:textAlignment w:val="center"/>
              <w:rPr>
                <w:rFonts w:ascii="宋体" w:eastAsia="宋体" w:hAnsi="宋体" w:cs="宋体"/>
                <w:color w:val="000000" w:themeColor="text1"/>
                <w:sz w:val="22"/>
              </w:rPr>
            </w:pPr>
            <w:r>
              <w:rPr>
                <w:rFonts w:ascii="宋体" w:eastAsia="宋体" w:hAnsi="宋体" w:cs="宋体" w:hint="eastAsia"/>
                <w:color w:val="000000" w:themeColor="text1"/>
                <w:kern w:val="0"/>
                <w:sz w:val="22"/>
              </w:rPr>
              <w:t>省级</w:t>
            </w:r>
          </w:p>
        </w:tc>
        <w:tc>
          <w:tcPr>
            <w:tcW w:w="146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widowControl/>
              <w:jc w:val="center"/>
              <w:textAlignment w:val="center"/>
              <w:rPr>
                <w:rFonts w:ascii="宋体" w:eastAsia="宋体" w:hAnsi="宋体" w:cs="宋体"/>
                <w:color w:val="000000" w:themeColor="text1"/>
                <w:sz w:val="22"/>
              </w:rPr>
            </w:pPr>
            <w:r>
              <w:rPr>
                <w:rFonts w:ascii="宋体" w:eastAsia="宋体" w:hAnsi="宋体" w:cs="宋体" w:hint="eastAsia"/>
                <w:color w:val="000000" w:themeColor="text1"/>
                <w:kern w:val="0"/>
                <w:sz w:val="22"/>
              </w:rPr>
              <w:t>6</w:t>
            </w:r>
          </w:p>
        </w:tc>
        <w:tc>
          <w:tcPr>
            <w:tcW w:w="126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widowControl/>
              <w:jc w:val="center"/>
              <w:textAlignment w:val="center"/>
              <w:rPr>
                <w:rFonts w:ascii="宋体" w:eastAsia="宋体" w:hAnsi="宋体" w:cs="宋体"/>
                <w:color w:val="000000" w:themeColor="text1"/>
                <w:sz w:val="22"/>
              </w:rPr>
            </w:pPr>
            <w:r>
              <w:rPr>
                <w:rFonts w:ascii="宋体" w:eastAsia="宋体" w:hAnsi="宋体" w:cs="宋体" w:hint="eastAsia"/>
                <w:color w:val="000000" w:themeColor="text1"/>
                <w:kern w:val="0"/>
                <w:sz w:val="22"/>
              </w:rPr>
              <w:t>4</w:t>
            </w:r>
          </w:p>
        </w:tc>
        <w:tc>
          <w:tcPr>
            <w:tcW w:w="913"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jc w:val="center"/>
              <w:rPr>
                <w:rFonts w:ascii="宋体" w:eastAsia="宋体" w:hAnsi="宋体" w:cs="宋体"/>
                <w:color w:val="000000" w:themeColor="text1"/>
                <w:sz w:val="22"/>
              </w:rPr>
            </w:pPr>
          </w:p>
        </w:tc>
      </w:tr>
      <w:tr w:rsidR="00874D9B" w:rsidTr="00A253DD">
        <w:trPr>
          <w:trHeight w:val="400"/>
        </w:trPr>
        <w:tc>
          <w:tcPr>
            <w:tcW w:w="72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widowControl/>
              <w:jc w:val="center"/>
              <w:textAlignment w:val="center"/>
              <w:rPr>
                <w:rFonts w:ascii="宋体" w:eastAsia="宋体" w:hAnsi="宋体" w:cs="宋体"/>
                <w:color w:val="000000" w:themeColor="text1"/>
                <w:sz w:val="22"/>
              </w:rPr>
            </w:pPr>
            <w:r>
              <w:rPr>
                <w:rFonts w:ascii="宋体" w:eastAsia="宋体" w:hAnsi="宋体" w:cs="宋体" w:hint="eastAsia"/>
                <w:color w:val="000000" w:themeColor="text1"/>
                <w:kern w:val="0"/>
                <w:sz w:val="22"/>
              </w:rPr>
              <w:t>62</w:t>
            </w:r>
          </w:p>
        </w:tc>
        <w:tc>
          <w:tcPr>
            <w:tcW w:w="123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jc w:val="center"/>
              <w:rPr>
                <w:rFonts w:ascii="宋体" w:eastAsia="宋体" w:hAnsi="宋体" w:cs="宋体"/>
                <w:color w:val="000000" w:themeColor="text1"/>
                <w:sz w:val="22"/>
              </w:rPr>
            </w:pPr>
          </w:p>
        </w:tc>
        <w:tc>
          <w:tcPr>
            <w:tcW w:w="1219"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jc w:val="center"/>
              <w:rPr>
                <w:rFonts w:ascii="宋体" w:eastAsia="宋体" w:hAnsi="宋体" w:cs="宋体"/>
                <w:color w:val="000000" w:themeColor="text1"/>
                <w:sz w:val="22"/>
              </w:rPr>
            </w:pPr>
          </w:p>
        </w:tc>
        <w:tc>
          <w:tcPr>
            <w:tcW w:w="2884"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widowControl/>
              <w:jc w:val="center"/>
              <w:textAlignment w:val="center"/>
              <w:rPr>
                <w:rFonts w:ascii="宋体" w:eastAsia="宋体" w:hAnsi="宋体" w:cs="宋体"/>
                <w:color w:val="000000" w:themeColor="text1"/>
                <w:sz w:val="22"/>
              </w:rPr>
            </w:pPr>
            <w:r>
              <w:rPr>
                <w:rFonts w:ascii="宋体" w:eastAsia="宋体" w:hAnsi="宋体" w:cs="宋体" w:hint="eastAsia"/>
                <w:color w:val="000000" w:themeColor="text1"/>
                <w:kern w:val="0"/>
                <w:sz w:val="22"/>
              </w:rPr>
              <w:t>市级</w:t>
            </w:r>
          </w:p>
        </w:tc>
        <w:tc>
          <w:tcPr>
            <w:tcW w:w="146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widowControl/>
              <w:jc w:val="center"/>
              <w:textAlignment w:val="center"/>
              <w:rPr>
                <w:rFonts w:ascii="宋体" w:eastAsia="宋体" w:hAnsi="宋体" w:cs="宋体"/>
                <w:color w:val="000000" w:themeColor="text1"/>
                <w:sz w:val="22"/>
              </w:rPr>
            </w:pPr>
            <w:r>
              <w:rPr>
                <w:rFonts w:ascii="宋体" w:eastAsia="宋体" w:hAnsi="宋体" w:cs="宋体" w:hint="eastAsia"/>
                <w:color w:val="000000" w:themeColor="text1"/>
                <w:kern w:val="0"/>
                <w:sz w:val="22"/>
              </w:rPr>
              <w:t>4</w:t>
            </w:r>
          </w:p>
        </w:tc>
        <w:tc>
          <w:tcPr>
            <w:tcW w:w="126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widowControl/>
              <w:jc w:val="center"/>
              <w:textAlignment w:val="center"/>
              <w:rPr>
                <w:rFonts w:ascii="宋体" w:eastAsia="宋体" w:hAnsi="宋体" w:cs="宋体"/>
                <w:color w:val="000000" w:themeColor="text1"/>
                <w:sz w:val="22"/>
              </w:rPr>
            </w:pPr>
            <w:r>
              <w:rPr>
                <w:rFonts w:ascii="宋体" w:eastAsia="宋体" w:hAnsi="宋体" w:cs="宋体" w:hint="eastAsia"/>
                <w:color w:val="000000" w:themeColor="text1"/>
                <w:kern w:val="0"/>
                <w:sz w:val="22"/>
              </w:rPr>
              <w:t>3</w:t>
            </w:r>
          </w:p>
        </w:tc>
        <w:tc>
          <w:tcPr>
            <w:tcW w:w="913"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jc w:val="center"/>
              <w:rPr>
                <w:rFonts w:ascii="宋体" w:eastAsia="宋体" w:hAnsi="宋体" w:cs="宋体"/>
                <w:color w:val="000000" w:themeColor="text1"/>
                <w:sz w:val="22"/>
              </w:rPr>
            </w:pPr>
          </w:p>
        </w:tc>
      </w:tr>
      <w:tr w:rsidR="00874D9B" w:rsidTr="00A253DD">
        <w:trPr>
          <w:trHeight w:val="439"/>
        </w:trPr>
        <w:tc>
          <w:tcPr>
            <w:tcW w:w="72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widowControl/>
              <w:jc w:val="center"/>
              <w:textAlignment w:val="center"/>
              <w:rPr>
                <w:rFonts w:ascii="宋体" w:eastAsia="宋体" w:hAnsi="宋体" w:cs="宋体"/>
                <w:color w:val="000000" w:themeColor="text1"/>
                <w:kern w:val="0"/>
                <w:sz w:val="22"/>
              </w:rPr>
            </w:pPr>
            <w:r>
              <w:rPr>
                <w:rFonts w:ascii="宋体" w:eastAsia="宋体" w:hAnsi="宋体" w:cs="宋体" w:hint="eastAsia"/>
                <w:color w:val="000000" w:themeColor="text1"/>
                <w:kern w:val="0"/>
                <w:sz w:val="22"/>
              </w:rPr>
              <w:t>63</w:t>
            </w:r>
          </w:p>
        </w:tc>
        <w:tc>
          <w:tcPr>
            <w:tcW w:w="123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widowControl/>
              <w:jc w:val="center"/>
              <w:textAlignment w:val="center"/>
              <w:rPr>
                <w:rFonts w:ascii="宋体" w:eastAsia="宋体" w:hAnsi="宋体" w:cs="宋体"/>
                <w:b/>
                <w:color w:val="000000" w:themeColor="text1"/>
                <w:kern w:val="0"/>
                <w:sz w:val="22"/>
              </w:rPr>
            </w:pPr>
            <w:r>
              <w:rPr>
                <w:rFonts w:ascii="宋体" w:eastAsia="宋体" w:hAnsi="宋体" w:cs="宋体" w:hint="eastAsia"/>
                <w:b/>
                <w:color w:val="000000" w:themeColor="text1"/>
                <w:kern w:val="0"/>
                <w:sz w:val="22"/>
              </w:rPr>
              <w:t>一带一路，企业走出去</w:t>
            </w:r>
          </w:p>
        </w:tc>
        <w:tc>
          <w:tcPr>
            <w:tcW w:w="121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widowControl/>
              <w:jc w:val="center"/>
              <w:textAlignment w:val="center"/>
              <w:rPr>
                <w:rFonts w:ascii="宋体" w:eastAsia="宋体" w:hAnsi="宋体" w:cs="宋体"/>
                <w:color w:val="000000" w:themeColor="text1"/>
                <w:kern w:val="0"/>
                <w:sz w:val="22"/>
              </w:rPr>
            </w:pPr>
            <w:r>
              <w:rPr>
                <w:rFonts w:ascii="宋体" w:eastAsia="宋体" w:hAnsi="宋体" w:cs="宋体" w:hint="eastAsia"/>
                <w:color w:val="000000" w:themeColor="text1"/>
                <w:kern w:val="0"/>
                <w:sz w:val="22"/>
              </w:rPr>
              <w:t>5分</w:t>
            </w:r>
          </w:p>
        </w:tc>
        <w:tc>
          <w:tcPr>
            <w:tcW w:w="5610" w:type="dxa"/>
            <w:gridSpan w:val="4"/>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widowControl/>
              <w:jc w:val="center"/>
              <w:textAlignment w:val="center"/>
              <w:rPr>
                <w:rFonts w:ascii="宋体" w:eastAsia="宋体" w:hAnsi="宋体" w:cs="宋体"/>
                <w:b/>
                <w:color w:val="000000" w:themeColor="text1"/>
                <w:kern w:val="0"/>
                <w:sz w:val="22"/>
              </w:rPr>
            </w:pPr>
            <w:r>
              <w:rPr>
                <w:rFonts w:ascii="宋体" w:eastAsia="宋体" w:hAnsi="宋体" w:cs="宋体" w:hint="eastAsia"/>
                <w:b/>
                <w:color w:val="000000" w:themeColor="text1"/>
                <w:kern w:val="0"/>
                <w:sz w:val="22"/>
              </w:rPr>
              <w:t>省外</w:t>
            </w:r>
          </w:p>
          <w:p w:rsidR="00874D9B" w:rsidRDefault="00874D9B" w:rsidP="00A253DD">
            <w:pPr>
              <w:widowControl/>
              <w:jc w:val="center"/>
              <w:textAlignment w:val="center"/>
              <w:rPr>
                <w:rFonts w:ascii="宋体" w:eastAsia="宋体" w:hAnsi="宋体" w:cs="宋体"/>
                <w:b/>
                <w:color w:val="000000" w:themeColor="text1"/>
                <w:kern w:val="0"/>
                <w:sz w:val="22"/>
              </w:rPr>
            </w:pPr>
            <w:r>
              <w:rPr>
                <w:rFonts w:ascii="宋体" w:eastAsia="宋体" w:hAnsi="宋体" w:cs="宋体" w:hint="eastAsia"/>
                <w:b/>
                <w:color w:val="000000" w:themeColor="text1"/>
                <w:kern w:val="0"/>
                <w:sz w:val="22"/>
              </w:rPr>
              <w:t>市外省内</w:t>
            </w:r>
          </w:p>
        </w:tc>
        <w:tc>
          <w:tcPr>
            <w:tcW w:w="91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ind w:firstLine="308"/>
              <w:rPr>
                <w:rFonts w:ascii="宋体" w:eastAsia="宋体" w:hAnsi="宋体" w:cs="宋体"/>
                <w:b/>
                <w:color w:val="000000" w:themeColor="text1"/>
                <w:sz w:val="22"/>
              </w:rPr>
            </w:pPr>
            <w:r>
              <w:rPr>
                <w:rFonts w:ascii="宋体" w:eastAsia="宋体" w:hAnsi="宋体" w:cs="宋体" w:hint="eastAsia"/>
                <w:b/>
                <w:color w:val="000000" w:themeColor="text1"/>
                <w:sz w:val="22"/>
              </w:rPr>
              <w:t>5</w:t>
            </w:r>
          </w:p>
          <w:p w:rsidR="00874D9B" w:rsidRDefault="00874D9B" w:rsidP="00A253DD">
            <w:pPr>
              <w:ind w:firstLine="308"/>
              <w:rPr>
                <w:rFonts w:ascii="宋体" w:eastAsia="宋体" w:hAnsi="宋体" w:cs="宋体"/>
                <w:b/>
                <w:color w:val="000000" w:themeColor="text1"/>
                <w:sz w:val="22"/>
              </w:rPr>
            </w:pPr>
            <w:r>
              <w:rPr>
                <w:rFonts w:ascii="宋体" w:eastAsia="宋体" w:hAnsi="宋体" w:cs="宋体" w:hint="eastAsia"/>
                <w:b/>
                <w:color w:val="000000" w:themeColor="text1"/>
                <w:sz w:val="22"/>
              </w:rPr>
              <w:t>3</w:t>
            </w:r>
          </w:p>
        </w:tc>
      </w:tr>
      <w:tr w:rsidR="00874D9B" w:rsidTr="00A253DD">
        <w:trPr>
          <w:trHeight w:val="439"/>
        </w:trPr>
        <w:tc>
          <w:tcPr>
            <w:tcW w:w="72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widowControl/>
              <w:jc w:val="center"/>
              <w:textAlignment w:val="center"/>
              <w:rPr>
                <w:rFonts w:ascii="宋体" w:eastAsia="宋体" w:hAnsi="宋体" w:cs="宋体"/>
                <w:color w:val="000000" w:themeColor="text1"/>
                <w:kern w:val="0"/>
                <w:sz w:val="22"/>
              </w:rPr>
            </w:pPr>
            <w:r>
              <w:rPr>
                <w:rFonts w:ascii="宋体" w:eastAsia="宋体" w:hAnsi="宋体" w:cs="宋体" w:hint="eastAsia"/>
                <w:color w:val="000000" w:themeColor="text1"/>
                <w:kern w:val="0"/>
                <w:sz w:val="22"/>
              </w:rPr>
              <w:t>64</w:t>
            </w:r>
          </w:p>
        </w:tc>
        <w:tc>
          <w:tcPr>
            <w:tcW w:w="123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widowControl/>
              <w:jc w:val="center"/>
              <w:textAlignment w:val="center"/>
              <w:rPr>
                <w:rFonts w:ascii="宋体" w:eastAsia="宋体" w:hAnsi="宋体" w:cs="宋体"/>
                <w:b/>
                <w:color w:val="000000" w:themeColor="text1"/>
                <w:kern w:val="0"/>
                <w:sz w:val="22"/>
              </w:rPr>
            </w:pPr>
            <w:r>
              <w:rPr>
                <w:rFonts w:ascii="宋体" w:eastAsia="宋体" w:hAnsi="宋体" w:cs="宋体" w:hint="eastAsia"/>
                <w:b/>
                <w:color w:val="000000" w:themeColor="text1"/>
                <w:kern w:val="0"/>
                <w:sz w:val="22"/>
              </w:rPr>
              <w:t>应得分</w:t>
            </w:r>
          </w:p>
        </w:tc>
        <w:tc>
          <w:tcPr>
            <w:tcW w:w="121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widowControl/>
              <w:jc w:val="center"/>
              <w:textAlignment w:val="center"/>
              <w:rPr>
                <w:rFonts w:ascii="宋体" w:eastAsia="宋体" w:hAnsi="宋体" w:cs="宋体"/>
                <w:color w:val="000000" w:themeColor="text1"/>
                <w:kern w:val="0"/>
                <w:sz w:val="22"/>
              </w:rPr>
            </w:pPr>
            <w:r>
              <w:rPr>
                <w:rFonts w:ascii="宋体" w:eastAsia="宋体" w:hAnsi="宋体" w:cs="宋体" w:hint="eastAsia"/>
                <w:color w:val="000000" w:themeColor="text1"/>
                <w:kern w:val="0"/>
                <w:sz w:val="22"/>
              </w:rPr>
              <w:t>100</w:t>
            </w:r>
          </w:p>
        </w:tc>
        <w:tc>
          <w:tcPr>
            <w:tcW w:w="5610" w:type="dxa"/>
            <w:gridSpan w:val="4"/>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widowControl/>
              <w:jc w:val="center"/>
              <w:textAlignment w:val="center"/>
              <w:rPr>
                <w:rFonts w:ascii="宋体" w:eastAsia="宋体" w:hAnsi="宋体" w:cs="宋体"/>
                <w:b/>
                <w:color w:val="000000" w:themeColor="text1"/>
                <w:kern w:val="0"/>
                <w:sz w:val="22"/>
              </w:rPr>
            </w:pPr>
            <w:r>
              <w:rPr>
                <w:rFonts w:ascii="宋体" w:eastAsia="宋体" w:hAnsi="宋体" w:cs="宋体" w:hint="eastAsia"/>
                <w:b/>
                <w:color w:val="000000" w:themeColor="text1"/>
                <w:kern w:val="0"/>
                <w:sz w:val="22"/>
              </w:rPr>
              <w:t>实得分</w:t>
            </w:r>
          </w:p>
        </w:tc>
        <w:tc>
          <w:tcPr>
            <w:tcW w:w="91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74D9B" w:rsidRDefault="00874D9B" w:rsidP="00A253DD">
            <w:pPr>
              <w:ind w:firstLine="308"/>
              <w:rPr>
                <w:rFonts w:ascii="宋体" w:eastAsia="宋体" w:hAnsi="宋体" w:cs="宋体"/>
                <w:b/>
                <w:color w:val="000000" w:themeColor="text1"/>
                <w:sz w:val="22"/>
              </w:rPr>
            </w:pPr>
          </w:p>
        </w:tc>
      </w:tr>
    </w:tbl>
    <w:p w:rsidR="00874D9B" w:rsidRDefault="00874D9B" w:rsidP="00874D9B">
      <w:pPr>
        <w:widowControl/>
        <w:shd w:val="clear" w:color="auto" w:fill="FFFFFF"/>
        <w:jc w:val="left"/>
        <w:rPr>
          <w:rFonts w:ascii="仿宋_GB2312" w:eastAsia="仿宋_GB2312" w:hAnsi="微软雅黑" w:cs="仿宋_GB2312"/>
          <w:color w:val="000000" w:themeColor="text1"/>
          <w:kern w:val="0"/>
          <w:sz w:val="32"/>
          <w:szCs w:val="32"/>
          <w:shd w:val="clear" w:color="auto" w:fill="FFFFFF"/>
        </w:rPr>
      </w:pPr>
    </w:p>
    <w:p w:rsidR="00874D9B" w:rsidRDefault="00874D9B" w:rsidP="00874D9B">
      <w:pPr>
        <w:jc w:val="center"/>
        <w:rPr>
          <w:sz w:val="44"/>
          <w:szCs w:val="44"/>
        </w:rPr>
      </w:pPr>
    </w:p>
    <w:p w:rsidR="00874D9B" w:rsidRDefault="00874D9B" w:rsidP="00874D9B">
      <w:pPr>
        <w:jc w:val="center"/>
        <w:rPr>
          <w:sz w:val="44"/>
          <w:szCs w:val="44"/>
        </w:rPr>
      </w:pPr>
    </w:p>
    <w:p w:rsidR="00874D9B" w:rsidRDefault="00874D9B" w:rsidP="00874D9B">
      <w:pPr>
        <w:jc w:val="center"/>
        <w:rPr>
          <w:sz w:val="44"/>
          <w:szCs w:val="44"/>
        </w:rPr>
      </w:pPr>
    </w:p>
    <w:p w:rsidR="00874D9B" w:rsidRPr="006006E9" w:rsidRDefault="00874D9B" w:rsidP="00874D9B">
      <w:pPr>
        <w:rPr>
          <w:rFonts w:ascii="仿宋_GB2312" w:eastAsia="仿宋_GB2312"/>
          <w:sz w:val="32"/>
          <w:szCs w:val="32"/>
        </w:rPr>
      </w:pPr>
      <w:r>
        <w:rPr>
          <w:rFonts w:ascii="仿宋_GB2312" w:eastAsia="仿宋_GB2312" w:hint="eastAsia"/>
          <w:sz w:val="32"/>
          <w:szCs w:val="32"/>
        </w:rPr>
        <w:lastRenderedPageBreak/>
        <w:t>附件</w:t>
      </w:r>
      <w:r w:rsidRPr="006006E9">
        <w:rPr>
          <w:rFonts w:ascii="仿宋_GB2312" w:eastAsia="仿宋_GB2312" w:hint="eastAsia"/>
          <w:sz w:val="32"/>
          <w:szCs w:val="32"/>
        </w:rPr>
        <w:t xml:space="preserve">1.3            </w:t>
      </w:r>
    </w:p>
    <w:p w:rsidR="00874D9B" w:rsidRDefault="00874D9B" w:rsidP="00874D9B">
      <w:pPr>
        <w:jc w:val="center"/>
        <w:rPr>
          <w:sz w:val="44"/>
          <w:szCs w:val="44"/>
        </w:rPr>
      </w:pPr>
    </w:p>
    <w:p w:rsidR="00874D9B" w:rsidRDefault="00874D9B" w:rsidP="00874D9B">
      <w:pPr>
        <w:jc w:val="center"/>
        <w:rPr>
          <w:sz w:val="44"/>
          <w:szCs w:val="44"/>
        </w:rPr>
      </w:pPr>
      <w:r>
        <w:rPr>
          <w:rFonts w:hint="eastAsia"/>
          <w:sz w:val="44"/>
          <w:szCs w:val="44"/>
        </w:rPr>
        <w:t>承</w:t>
      </w:r>
      <w:r>
        <w:rPr>
          <w:rFonts w:hint="eastAsia"/>
          <w:sz w:val="44"/>
          <w:szCs w:val="44"/>
        </w:rPr>
        <w:t xml:space="preserve">   </w:t>
      </w:r>
      <w:r>
        <w:rPr>
          <w:rFonts w:hint="eastAsia"/>
          <w:sz w:val="44"/>
          <w:szCs w:val="44"/>
        </w:rPr>
        <w:t>诺</w:t>
      </w:r>
      <w:r>
        <w:rPr>
          <w:rFonts w:hint="eastAsia"/>
          <w:sz w:val="44"/>
          <w:szCs w:val="44"/>
        </w:rPr>
        <w:t xml:space="preserve">   </w:t>
      </w:r>
      <w:r>
        <w:rPr>
          <w:rFonts w:hint="eastAsia"/>
          <w:sz w:val="44"/>
          <w:szCs w:val="44"/>
        </w:rPr>
        <w:t>书</w:t>
      </w:r>
    </w:p>
    <w:p w:rsidR="00874D9B" w:rsidRDefault="00874D9B" w:rsidP="00874D9B">
      <w:pPr>
        <w:jc w:val="center"/>
        <w:rPr>
          <w:sz w:val="44"/>
          <w:szCs w:val="44"/>
        </w:rPr>
      </w:pPr>
    </w:p>
    <w:p w:rsidR="00874D9B" w:rsidRDefault="00874D9B" w:rsidP="00874D9B">
      <w:pPr>
        <w:spacing w:line="360" w:lineRule="auto"/>
        <w:rPr>
          <w:rFonts w:ascii="仿宋_GB2312" w:eastAsia="仿宋_GB2312" w:hAnsi="宋体"/>
          <w:sz w:val="32"/>
          <w:szCs w:val="32"/>
        </w:rPr>
      </w:pPr>
      <w:r>
        <w:rPr>
          <w:rFonts w:ascii="仿宋_GB2312" w:eastAsia="仿宋_GB2312" w:hAnsi="宋体" w:hint="eastAsia"/>
          <w:sz w:val="32"/>
          <w:szCs w:val="32"/>
        </w:rPr>
        <w:t>威海市建筑业协会：</w:t>
      </w:r>
    </w:p>
    <w:p w:rsidR="00874D9B" w:rsidRDefault="00874D9B" w:rsidP="00874D9B">
      <w:pPr>
        <w:widowControl/>
        <w:spacing w:line="560" w:lineRule="exact"/>
        <w:ind w:firstLineChars="200" w:firstLine="640"/>
        <w:jc w:val="left"/>
        <w:rPr>
          <w:rFonts w:ascii="仿宋_GB2312" w:eastAsia="仿宋_GB2312" w:hAnsi="宋体"/>
          <w:sz w:val="32"/>
          <w:szCs w:val="32"/>
        </w:rPr>
      </w:pPr>
      <w:r>
        <w:rPr>
          <w:rFonts w:ascii="仿宋_GB2312" w:eastAsia="仿宋_GB2312" w:hAnsi="宋体" w:hint="eastAsia"/>
          <w:sz w:val="32"/>
          <w:szCs w:val="32"/>
        </w:rPr>
        <w:t>我本人承诺2017-2019年施工工程按照国家规定、合同要求支付农民工工资，无拖欠农民工工资，造成农民工上访事件，同时</w:t>
      </w:r>
      <w:r>
        <w:rPr>
          <w:rFonts w:ascii="仿宋_GB2312" w:eastAsia="仿宋_GB2312" w:hAnsi="仿宋_GB2312" w:cs="仿宋_GB2312"/>
          <w:sz w:val="32"/>
          <w:szCs w:val="32"/>
        </w:rPr>
        <w:t>在申报年未发生重大质量</w:t>
      </w:r>
      <w:r>
        <w:rPr>
          <w:rFonts w:ascii="仿宋_GB2312" w:eastAsia="仿宋_GB2312" w:hAnsi="仿宋_GB2312" w:cs="仿宋_GB2312" w:hint="eastAsia"/>
          <w:sz w:val="32"/>
          <w:szCs w:val="32"/>
        </w:rPr>
        <w:t>或</w:t>
      </w:r>
      <w:r>
        <w:rPr>
          <w:rFonts w:ascii="仿宋_GB2312" w:eastAsia="仿宋_GB2312" w:hAnsi="仿宋_GB2312" w:cs="仿宋_GB2312"/>
          <w:sz w:val="32"/>
          <w:szCs w:val="32"/>
        </w:rPr>
        <w:t>安全事故，没有被</w:t>
      </w:r>
      <w:r>
        <w:rPr>
          <w:rFonts w:ascii="仿宋_GB2312" w:eastAsia="仿宋_GB2312" w:hAnsi="仿宋_GB2312" w:cs="仿宋_GB2312" w:hint="eastAsia"/>
          <w:sz w:val="32"/>
          <w:szCs w:val="32"/>
        </w:rPr>
        <w:t>建设行政管理</w:t>
      </w:r>
      <w:r>
        <w:rPr>
          <w:rFonts w:ascii="仿宋_GB2312" w:eastAsia="仿宋_GB2312" w:hAnsi="仿宋_GB2312" w:cs="仿宋_GB2312"/>
          <w:sz w:val="32"/>
          <w:szCs w:val="32"/>
        </w:rPr>
        <w:t>部门通报批评或核定有不良行为</w:t>
      </w:r>
      <w:r>
        <w:rPr>
          <w:rFonts w:ascii="仿宋_GB2312" w:eastAsia="仿宋_GB2312" w:hAnsi="仿宋_GB2312" w:cs="仿宋_GB2312" w:hint="eastAsia"/>
          <w:sz w:val="32"/>
          <w:szCs w:val="32"/>
        </w:rPr>
        <w:t>记录</w:t>
      </w:r>
      <w:r>
        <w:rPr>
          <w:rFonts w:ascii="仿宋_GB2312" w:eastAsia="仿宋_GB2312" w:hAnsi="仿宋_GB2312" w:cs="仿宋_GB2312"/>
          <w:sz w:val="32"/>
          <w:szCs w:val="32"/>
        </w:rPr>
        <w:t>。</w:t>
      </w:r>
      <w:r>
        <w:rPr>
          <w:rFonts w:ascii="仿宋_GB2312" w:eastAsia="仿宋_GB2312" w:hAnsi="宋体" w:hint="eastAsia"/>
          <w:sz w:val="32"/>
          <w:szCs w:val="32"/>
        </w:rPr>
        <w:t>如果发生以上违反规定的行为，本人愿意退出一切评先活动并接受人社、建设、公安等部门依相关规定做出的处理和处罚决定</w:t>
      </w:r>
    </w:p>
    <w:p w:rsidR="00874D9B" w:rsidRDefault="00874D9B" w:rsidP="00874D9B">
      <w:pPr>
        <w:widowControl/>
        <w:spacing w:line="560" w:lineRule="exact"/>
        <w:ind w:firstLineChars="200" w:firstLine="640"/>
        <w:jc w:val="left"/>
        <w:rPr>
          <w:rFonts w:ascii="仿宋_GB2312" w:eastAsia="仿宋_GB2312" w:hAnsi="宋体"/>
          <w:sz w:val="32"/>
          <w:szCs w:val="32"/>
        </w:rPr>
      </w:pPr>
    </w:p>
    <w:p w:rsidR="00874D9B" w:rsidRDefault="00874D9B" w:rsidP="00874D9B">
      <w:pPr>
        <w:widowControl/>
        <w:spacing w:line="560" w:lineRule="exact"/>
        <w:ind w:firstLineChars="200" w:firstLine="640"/>
        <w:jc w:val="left"/>
        <w:rPr>
          <w:rFonts w:ascii="仿宋_GB2312" w:eastAsia="仿宋_GB2312" w:hAnsi="宋体"/>
          <w:sz w:val="32"/>
          <w:szCs w:val="32"/>
        </w:rPr>
      </w:pPr>
    </w:p>
    <w:p w:rsidR="00874D9B" w:rsidRDefault="00874D9B" w:rsidP="00874D9B">
      <w:pPr>
        <w:widowControl/>
        <w:spacing w:line="560" w:lineRule="exact"/>
        <w:ind w:firstLineChars="200" w:firstLine="640"/>
        <w:jc w:val="left"/>
        <w:rPr>
          <w:rFonts w:ascii="仿宋_GB2312" w:eastAsia="仿宋_GB2312" w:hAnsi="宋体"/>
          <w:sz w:val="32"/>
          <w:szCs w:val="32"/>
        </w:rPr>
      </w:pPr>
    </w:p>
    <w:p w:rsidR="00874D9B" w:rsidRDefault="00874D9B" w:rsidP="00874D9B">
      <w:pPr>
        <w:widowControl/>
        <w:spacing w:line="560" w:lineRule="exact"/>
        <w:ind w:firstLineChars="200" w:firstLine="640"/>
        <w:jc w:val="left"/>
        <w:rPr>
          <w:rFonts w:ascii="仿宋_GB2312" w:eastAsia="仿宋_GB2312" w:hAnsi="宋体"/>
          <w:sz w:val="32"/>
          <w:szCs w:val="32"/>
        </w:rPr>
      </w:pPr>
      <w:r>
        <w:rPr>
          <w:rFonts w:ascii="仿宋_GB2312" w:eastAsia="仿宋_GB2312" w:hAnsi="宋体" w:hint="eastAsia"/>
          <w:sz w:val="32"/>
          <w:szCs w:val="32"/>
        </w:rPr>
        <w:t xml:space="preserve">                单位名称（盖章）：</w:t>
      </w:r>
    </w:p>
    <w:p w:rsidR="00874D9B" w:rsidRDefault="00874D9B" w:rsidP="00874D9B">
      <w:pPr>
        <w:widowControl/>
        <w:spacing w:line="560" w:lineRule="exact"/>
        <w:ind w:firstLineChars="200" w:firstLine="640"/>
        <w:jc w:val="left"/>
        <w:rPr>
          <w:rFonts w:ascii="仿宋_GB2312" w:eastAsia="仿宋_GB2312" w:hAnsi="宋体"/>
          <w:sz w:val="32"/>
          <w:szCs w:val="32"/>
        </w:rPr>
      </w:pPr>
      <w:r>
        <w:rPr>
          <w:rFonts w:ascii="仿宋_GB2312" w:eastAsia="仿宋_GB2312" w:hAnsi="宋体" w:hint="eastAsia"/>
          <w:sz w:val="32"/>
          <w:szCs w:val="32"/>
        </w:rPr>
        <w:t xml:space="preserve">                法定代表人（签字）：</w:t>
      </w:r>
    </w:p>
    <w:p w:rsidR="00874D9B" w:rsidRDefault="00874D9B" w:rsidP="00874D9B"/>
    <w:p w:rsidR="00874D9B" w:rsidRDefault="00874D9B" w:rsidP="00874D9B">
      <w:pPr>
        <w:widowControl/>
        <w:shd w:val="clear" w:color="auto" w:fill="FDFDFD"/>
        <w:spacing w:line="315" w:lineRule="atLeast"/>
        <w:jc w:val="left"/>
        <w:rPr>
          <w:rFonts w:ascii="仿宋_GB2312" w:eastAsia="仿宋_GB2312" w:hAnsi="宋体" w:cs="宋体"/>
          <w:sz w:val="32"/>
          <w:szCs w:val="32"/>
        </w:rPr>
      </w:pPr>
    </w:p>
    <w:p w:rsidR="00874D9B" w:rsidRDefault="00874D9B" w:rsidP="00874D9B">
      <w:pPr>
        <w:widowControl/>
        <w:shd w:val="clear" w:color="auto" w:fill="FDFDFD"/>
        <w:spacing w:line="315" w:lineRule="atLeast"/>
        <w:jc w:val="left"/>
        <w:rPr>
          <w:rFonts w:ascii="仿宋_GB2312" w:eastAsia="仿宋_GB2312" w:hAnsi="宋体" w:cs="宋体"/>
          <w:sz w:val="32"/>
          <w:szCs w:val="32"/>
        </w:rPr>
      </w:pPr>
    </w:p>
    <w:p w:rsidR="00874D9B" w:rsidRDefault="00874D9B" w:rsidP="00874D9B">
      <w:pPr>
        <w:widowControl/>
        <w:shd w:val="clear" w:color="auto" w:fill="FDFDFD"/>
        <w:spacing w:line="315" w:lineRule="atLeast"/>
        <w:jc w:val="left"/>
        <w:rPr>
          <w:rFonts w:ascii="仿宋_GB2312" w:eastAsia="仿宋_GB2312" w:hAnsi="宋体" w:cs="宋体"/>
          <w:sz w:val="32"/>
          <w:szCs w:val="32"/>
        </w:rPr>
      </w:pPr>
    </w:p>
    <w:p w:rsidR="00874D9B" w:rsidRDefault="00874D9B" w:rsidP="00874D9B">
      <w:pPr>
        <w:widowControl/>
        <w:shd w:val="clear" w:color="auto" w:fill="FDFDFD"/>
        <w:spacing w:line="315" w:lineRule="atLeast"/>
        <w:jc w:val="left"/>
        <w:rPr>
          <w:rFonts w:ascii="仿宋_GB2312" w:eastAsia="仿宋_GB2312" w:hAnsi="宋体" w:cs="宋体"/>
          <w:sz w:val="32"/>
          <w:szCs w:val="32"/>
        </w:rPr>
      </w:pPr>
    </w:p>
    <w:p w:rsidR="00874D9B" w:rsidRDefault="00874D9B" w:rsidP="00874D9B">
      <w:pPr>
        <w:widowControl/>
        <w:shd w:val="clear" w:color="auto" w:fill="FDFDFD"/>
        <w:spacing w:line="315" w:lineRule="atLeast"/>
        <w:jc w:val="left"/>
        <w:rPr>
          <w:rFonts w:ascii="仿宋_GB2312" w:eastAsia="仿宋_GB2312" w:hAnsi="宋体" w:cs="宋体"/>
          <w:sz w:val="32"/>
          <w:szCs w:val="32"/>
        </w:rPr>
      </w:pPr>
    </w:p>
    <w:p w:rsidR="00874D9B" w:rsidRDefault="00874D9B" w:rsidP="00874D9B">
      <w:pPr>
        <w:widowControl/>
        <w:shd w:val="clear" w:color="auto" w:fill="FDFDFD"/>
        <w:spacing w:line="315" w:lineRule="atLeast"/>
        <w:jc w:val="left"/>
        <w:rPr>
          <w:rFonts w:ascii="仿宋_GB2312" w:eastAsia="仿宋_GB2312" w:hAnsi="宋体" w:cs="宋体"/>
          <w:sz w:val="32"/>
          <w:szCs w:val="32"/>
        </w:rPr>
      </w:pPr>
    </w:p>
    <w:p w:rsidR="00874D9B" w:rsidRPr="00DC5733" w:rsidRDefault="00874D9B" w:rsidP="00874D9B">
      <w:pPr>
        <w:widowControl/>
        <w:shd w:val="clear" w:color="auto" w:fill="FDFDFD"/>
        <w:spacing w:line="315" w:lineRule="atLeast"/>
        <w:jc w:val="left"/>
        <w:rPr>
          <w:rFonts w:ascii="仿宋_GB2312" w:eastAsia="仿宋_GB2312" w:hAnsi="宋体" w:cs="宋体" w:hint="eastAsia"/>
          <w:sz w:val="32"/>
          <w:szCs w:val="32"/>
        </w:rPr>
      </w:pPr>
    </w:p>
    <w:sectPr w:rsidR="00874D9B" w:rsidRPr="00DC5733" w:rsidSect="004B76F4">
      <w:footerReference w:type="default" r:id="rId8"/>
      <w:pgSz w:w="11906" w:h="16838"/>
      <w:pgMar w:top="1440" w:right="1800" w:bottom="1440" w:left="1800" w:header="851" w:footer="992" w:gutter="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622B" w:rsidRDefault="0011622B" w:rsidP="007847BE">
      <w:r>
        <w:separator/>
      </w:r>
    </w:p>
  </w:endnote>
  <w:endnote w:type="continuationSeparator" w:id="1">
    <w:p w:rsidR="0011622B" w:rsidRDefault="0011622B" w:rsidP="007847B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
    <w:altName w:val="Arial Unicode MS"/>
    <w:charset w:val="86"/>
    <w:family w:val="auto"/>
    <w:pitch w:val="default"/>
    <w:sig w:usb0="00000000" w:usb1="38CF7CFA" w:usb2="00000016" w:usb3="00000000" w:csb0="00040001" w:csb1="00000000"/>
  </w:font>
  <w:font w:name="微软雅黑">
    <w:panose1 w:val="020B0503020204020204"/>
    <w:charset w:val="86"/>
    <w:family w:val="swiss"/>
    <w:pitch w:val="variable"/>
    <w:sig w:usb0="80000287" w:usb1="2A0F3C52" w:usb2="00000016" w:usb3="00000000" w:csb0="0004001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400023"/>
    </w:sdtPr>
    <w:sdtContent>
      <w:p w:rsidR="00C43B55" w:rsidRDefault="007847BE">
        <w:pPr>
          <w:pStyle w:val="a4"/>
          <w:jc w:val="center"/>
        </w:pPr>
        <w:r w:rsidRPr="007847BE">
          <w:fldChar w:fldCharType="begin"/>
        </w:r>
        <w:r w:rsidR="00874D9B">
          <w:instrText xml:space="preserve"> PAGE   \* MERGEFORMAT </w:instrText>
        </w:r>
        <w:r w:rsidRPr="007847BE">
          <w:fldChar w:fldCharType="separate"/>
        </w:r>
        <w:r w:rsidR="00DC5733" w:rsidRPr="00DC5733">
          <w:rPr>
            <w:noProof/>
            <w:lang w:val="zh-CN"/>
          </w:rPr>
          <w:t>12</w:t>
        </w:r>
        <w:r>
          <w:rPr>
            <w:lang w:val="zh-CN"/>
          </w:rPr>
          <w:fldChar w:fldCharType="end"/>
        </w:r>
      </w:p>
    </w:sdtContent>
  </w:sdt>
  <w:p w:rsidR="00C43B55" w:rsidRDefault="0011622B">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622B" w:rsidRDefault="0011622B" w:rsidP="007847BE">
      <w:r>
        <w:separator/>
      </w:r>
    </w:p>
  </w:footnote>
  <w:footnote w:type="continuationSeparator" w:id="1">
    <w:p w:rsidR="0011622B" w:rsidRDefault="0011622B" w:rsidP="007847B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74D9B"/>
    <w:rsid w:val="0011622B"/>
    <w:rsid w:val="00263CF8"/>
    <w:rsid w:val="007847BE"/>
    <w:rsid w:val="00874D9B"/>
    <w:rsid w:val="00A73172"/>
    <w:rsid w:val="00CA1CCB"/>
    <w:rsid w:val="00DC573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qFormat="1"/>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4D9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rsid w:val="00874D9B"/>
    <w:pPr>
      <w:ind w:firstLineChars="257" w:firstLine="540"/>
    </w:pPr>
    <w:rPr>
      <w:kern w:val="0"/>
      <w:sz w:val="20"/>
      <w:szCs w:val="24"/>
    </w:rPr>
  </w:style>
  <w:style w:type="character" w:customStyle="1" w:styleId="Char">
    <w:name w:val="正文文本缩进 Char"/>
    <w:basedOn w:val="a0"/>
    <w:link w:val="a3"/>
    <w:rsid w:val="00874D9B"/>
    <w:rPr>
      <w:kern w:val="0"/>
      <w:sz w:val="20"/>
      <w:szCs w:val="24"/>
    </w:rPr>
  </w:style>
  <w:style w:type="paragraph" w:styleId="a4">
    <w:name w:val="footer"/>
    <w:basedOn w:val="a"/>
    <w:link w:val="Char0"/>
    <w:uiPriority w:val="99"/>
    <w:rsid w:val="00874D9B"/>
    <w:pPr>
      <w:tabs>
        <w:tab w:val="center" w:pos="4153"/>
        <w:tab w:val="right" w:pos="8306"/>
      </w:tabs>
      <w:snapToGrid w:val="0"/>
      <w:jc w:val="left"/>
    </w:pPr>
    <w:rPr>
      <w:sz w:val="18"/>
      <w:szCs w:val="18"/>
    </w:rPr>
  </w:style>
  <w:style w:type="character" w:customStyle="1" w:styleId="Char0">
    <w:name w:val="页脚 Char"/>
    <w:basedOn w:val="a0"/>
    <w:link w:val="a4"/>
    <w:uiPriority w:val="99"/>
    <w:rsid w:val="00874D9B"/>
    <w:rPr>
      <w:sz w:val="18"/>
      <w:szCs w:val="18"/>
    </w:rPr>
  </w:style>
  <w:style w:type="paragraph" w:styleId="a5">
    <w:name w:val="Normal (Web)"/>
    <w:basedOn w:val="a"/>
    <w:qFormat/>
    <w:rsid w:val="00874D9B"/>
    <w:pPr>
      <w:spacing w:beforeAutospacing="1" w:afterAutospacing="1"/>
      <w:jc w:val="left"/>
    </w:pPr>
    <w:rPr>
      <w:rFonts w:cs="Times New Roman"/>
      <w:kern w:val="0"/>
      <w:sz w:val="24"/>
    </w:rPr>
  </w:style>
  <w:style w:type="character" w:styleId="a6">
    <w:name w:val="Hyperlink"/>
    <w:basedOn w:val="a0"/>
    <w:qFormat/>
    <w:rsid w:val="00874D9B"/>
    <w:rPr>
      <w:color w:val="0000FF"/>
      <w:u w:val="single"/>
    </w:rPr>
  </w:style>
  <w:style w:type="paragraph" w:styleId="a7">
    <w:name w:val="Balloon Text"/>
    <w:basedOn w:val="a"/>
    <w:link w:val="Char1"/>
    <w:uiPriority w:val="99"/>
    <w:semiHidden/>
    <w:unhideWhenUsed/>
    <w:rsid w:val="00874D9B"/>
    <w:rPr>
      <w:sz w:val="18"/>
      <w:szCs w:val="18"/>
    </w:rPr>
  </w:style>
  <w:style w:type="character" w:customStyle="1" w:styleId="Char1">
    <w:name w:val="批注框文本 Char"/>
    <w:basedOn w:val="a0"/>
    <w:link w:val="a7"/>
    <w:uiPriority w:val="99"/>
    <w:semiHidden/>
    <w:rsid w:val="00874D9B"/>
    <w:rPr>
      <w:sz w:val="18"/>
      <w:szCs w:val="18"/>
    </w:rPr>
  </w:style>
  <w:style w:type="paragraph" w:styleId="a8">
    <w:name w:val="header"/>
    <w:basedOn w:val="a"/>
    <w:link w:val="Char2"/>
    <w:uiPriority w:val="99"/>
    <w:semiHidden/>
    <w:unhideWhenUsed/>
    <w:rsid w:val="00DC5733"/>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8"/>
    <w:uiPriority w:val="99"/>
    <w:semiHidden/>
    <w:rsid w:val="00DC5733"/>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37319;&#21462;&#20225;&#19994;&#30003;&#25253;&#12289;&#24066;&#24314;&#31569;&#19994;&#21327;&#20250;&#32452;&#32455;&#19987;&#23478;&#35780;&#23457;&#65292;&#26680;&#20934;&#25226;&#20851;&#30340;&#26041;&#24335;&#36827;&#34892;&#12290;&#24314;&#31569;&#19994;&#26045;&#24037;&#20225;&#19994;&#35201;&#26681;&#25454;&#35780;&#36873;&#26465;&#20214;&#35748;&#30495;&#22635;&#25253;&#65292;&#30003;&#25253;&#26448;&#26009;&#26412;&#21333;&#20301;&#23457;&#26680;&#31614;&#31456;&#21518;&#25253;&#24066;&#24314;&#31569;&#19994;&#21327;&#20250;&#65292;&#30005;&#23376;&#29256;&#21457;&#36865;&#21040;&#24066;&#24314;&#31569;&#19994;&#21327;&#20250;&#37038;&#31665;&#65288;whjzyxh@126.com&#65289;&#12290;&#24066;&#24314;&#31569;&#19994;&#21327;&#20250;&#23558;&#32452;&#32455;&#19987;&#23478;&#35748;&#30495;&#35780;&#36873;&#25171;&#20998;&#65292;&#32508;&#21512;&#35780;&#23450;&#65292;&#25353;&#20998;&#25968;&#33258;&#39640;&#21040;&#20302;&#24405;&#21462;&#1229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aike.baidu.com/item/%E5%B7%A5%E5%8C%A0%E7%B2%BE%E7%A5%9E/3993110"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819</Words>
  <Characters>4674</Characters>
  <Application>Microsoft Office Word</Application>
  <DocSecurity>0</DocSecurity>
  <Lines>38</Lines>
  <Paragraphs>10</Paragraphs>
  <ScaleCrop>false</ScaleCrop>
  <Company>微软中国</Company>
  <LinksUpToDate>false</LinksUpToDate>
  <CharactersWithSpaces>5483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3</cp:revision>
  <dcterms:created xsi:type="dcterms:W3CDTF">2020-01-02T07:22:00Z</dcterms:created>
  <dcterms:modified xsi:type="dcterms:W3CDTF">2020-01-02T07:24:00Z</dcterms:modified>
</cp:coreProperties>
</file>